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62" w:rsidRPr="005F53F7" w:rsidRDefault="00276D62" w:rsidP="005F53F7">
      <w:pPr>
        <w:tabs>
          <w:tab w:val="left" w:pos="3045"/>
          <w:tab w:val="center" w:pos="4514"/>
          <w:tab w:val="left" w:pos="5235"/>
        </w:tabs>
        <w:jc w:val="center"/>
        <w:rPr>
          <w:b/>
          <w:bCs/>
        </w:rPr>
      </w:pPr>
      <w:r w:rsidRPr="005F53F7">
        <w:rPr>
          <w:b/>
          <w:bCs/>
        </w:rPr>
        <w:t>B.Sc., HOME SCIENCE</w:t>
      </w:r>
    </w:p>
    <w:p w:rsidR="00276D62" w:rsidRPr="005F53F7" w:rsidRDefault="00276D62" w:rsidP="005F53F7">
      <w:pPr>
        <w:tabs>
          <w:tab w:val="left" w:pos="3045"/>
          <w:tab w:val="center" w:pos="4514"/>
          <w:tab w:val="left" w:pos="5235"/>
        </w:tabs>
        <w:rPr>
          <w:b/>
          <w:bC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t>I year – I semester</w:t>
      </w:r>
    </w:p>
    <w:p w:rsidR="00276D62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t>COURSE CODE: 7BHFA1</w:t>
      </w:r>
    </w:p>
    <w:p w:rsidR="00810A8A" w:rsidRPr="005F53F7" w:rsidRDefault="00810A8A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</w:rPr>
      </w:pPr>
      <w:r w:rsidRPr="005F53F7">
        <w:rPr>
          <w:b/>
          <w:bCs/>
          <w:caps/>
        </w:rPr>
        <w:t>ALLIED COURSE</w:t>
      </w:r>
      <w:r w:rsidR="00810A8A">
        <w:rPr>
          <w:b/>
          <w:bCs/>
          <w:caps/>
        </w:rPr>
        <w:t xml:space="preserve"> -</w:t>
      </w:r>
      <w:r w:rsidRPr="005F53F7">
        <w:rPr>
          <w:b/>
          <w:bCs/>
          <w:caps/>
        </w:rPr>
        <w:t xml:space="preserve"> I – </w:t>
      </w:r>
      <w:r w:rsidRPr="005F53F7">
        <w:rPr>
          <w:b/>
          <w:bCs/>
        </w:rPr>
        <w:t>BASIC NUTRITIION</w:t>
      </w:r>
    </w:p>
    <w:p w:rsidR="00276D62" w:rsidRPr="005F53F7" w:rsidRDefault="00276D62" w:rsidP="005F53F7">
      <w:pPr>
        <w:jc w:val="both"/>
        <w:rPr>
          <w:smallCaps/>
        </w:rPr>
      </w:pPr>
      <w:r w:rsidRPr="005F53F7">
        <w:rPr>
          <w:b/>
          <w:bCs/>
        </w:rPr>
        <w:t>Objectives</w:t>
      </w:r>
      <w:r w:rsidR="005F53F7">
        <w:rPr>
          <w:b/>
          <w:bCs/>
        </w:rPr>
        <w:t>:</w:t>
      </w:r>
      <w:r w:rsidRPr="005F53F7">
        <w:rPr>
          <w:smallCaps/>
        </w:rPr>
        <w:t xml:space="preserve"> </w:t>
      </w:r>
    </w:p>
    <w:p w:rsidR="00276D62" w:rsidRPr="005F53F7" w:rsidRDefault="00276D62" w:rsidP="005F53F7">
      <w:pPr>
        <w:jc w:val="both"/>
      </w:pPr>
      <w:r w:rsidRPr="005F53F7">
        <w:t>To enable non-major students</w:t>
      </w:r>
    </w:p>
    <w:p w:rsidR="00276D62" w:rsidRPr="005F53F7" w:rsidRDefault="00276D62" w:rsidP="005F53F7">
      <w:pPr>
        <w:numPr>
          <w:ilvl w:val="0"/>
          <w:numId w:val="6"/>
        </w:numPr>
        <w:tabs>
          <w:tab w:val="left" w:pos="7200"/>
        </w:tabs>
        <w:jc w:val="both"/>
      </w:pPr>
      <w:r w:rsidRPr="005F53F7">
        <w:t>Understand the importance of food and health</w:t>
      </w:r>
    </w:p>
    <w:p w:rsidR="00276D62" w:rsidRPr="005F53F7" w:rsidRDefault="00276D62" w:rsidP="005F53F7">
      <w:pPr>
        <w:numPr>
          <w:ilvl w:val="0"/>
          <w:numId w:val="6"/>
        </w:numPr>
        <w:tabs>
          <w:tab w:val="left" w:pos="7200"/>
        </w:tabs>
        <w:jc w:val="both"/>
      </w:pPr>
      <w:r w:rsidRPr="005F53F7">
        <w:t>Know changing health scenario</w:t>
      </w:r>
    </w:p>
    <w:p w:rsidR="00276D62" w:rsidRPr="005F53F7" w:rsidRDefault="00276D62" w:rsidP="005F53F7">
      <w:pPr>
        <w:numPr>
          <w:ilvl w:val="0"/>
          <w:numId w:val="6"/>
        </w:numPr>
        <w:tabs>
          <w:tab w:val="left" w:pos="7200"/>
        </w:tabs>
        <w:jc w:val="both"/>
      </w:pPr>
      <w:r w:rsidRPr="005F53F7">
        <w:t>Learn healthy food pattern</w:t>
      </w:r>
    </w:p>
    <w:p w:rsidR="00276D62" w:rsidRPr="005F53F7" w:rsidRDefault="00276D62" w:rsidP="005F53F7">
      <w:pPr>
        <w:jc w:val="both"/>
        <w:rPr>
          <w:b/>
          <w:bCs/>
        </w:rPr>
      </w:pPr>
    </w:p>
    <w:p w:rsidR="00276D62" w:rsidRPr="005F53F7" w:rsidRDefault="00276D62" w:rsidP="005F53F7">
      <w:pPr>
        <w:jc w:val="both"/>
        <w:rPr>
          <w:b/>
          <w:bCs/>
          <w:smallCaps/>
        </w:rPr>
      </w:pPr>
      <w:r w:rsidRPr="005F53F7">
        <w:rPr>
          <w:b/>
          <w:bCs/>
        </w:rPr>
        <w:t xml:space="preserve">Unit – I </w:t>
      </w:r>
      <w:r w:rsidR="005F53F7">
        <w:rPr>
          <w:b/>
          <w:bCs/>
        </w:rPr>
        <w:tab/>
      </w:r>
      <w:r w:rsidRPr="005F53F7">
        <w:rPr>
          <w:b/>
          <w:bCs/>
        </w:rPr>
        <w:t xml:space="preserve"> Health</w:t>
      </w:r>
    </w:p>
    <w:p w:rsidR="00276D62" w:rsidRPr="005F53F7" w:rsidRDefault="00276D62" w:rsidP="005F53F7">
      <w:pPr>
        <w:ind w:firstLine="720"/>
        <w:jc w:val="both"/>
      </w:pPr>
      <w:r w:rsidRPr="005F53F7">
        <w:t xml:space="preserve">Concept and Definition of health, dimension of health, factors affecting health. Stress-types, stress related diseases and control measures. Health hazards- Consequence of junk food over health, healthy eating habits. Adulteration-harmful effect and prevention. </w:t>
      </w:r>
    </w:p>
    <w:p w:rsidR="00276D62" w:rsidRPr="005F53F7" w:rsidRDefault="00276D62" w:rsidP="005F53F7">
      <w:pPr>
        <w:jc w:val="both"/>
        <w:rPr>
          <w:b/>
          <w:bCs/>
        </w:rPr>
      </w:pPr>
    </w:p>
    <w:p w:rsidR="00276D62" w:rsidRPr="005F53F7" w:rsidRDefault="00276D62" w:rsidP="005F53F7">
      <w:pPr>
        <w:jc w:val="both"/>
        <w:rPr>
          <w:b/>
          <w:bCs/>
          <w:smallCaps/>
        </w:rPr>
      </w:pPr>
      <w:r w:rsidRPr="005F53F7">
        <w:rPr>
          <w:b/>
          <w:bCs/>
        </w:rPr>
        <w:t xml:space="preserve">Unit – II </w:t>
      </w:r>
      <w:r w:rsidR="005F53F7">
        <w:rPr>
          <w:b/>
          <w:bCs/>
        </w:rPr>
        <w:tab/>
      </w:r>
      <w:r w:rsidRPr="005F53F7">
        <w:rPr>
          <w:b/>
          <w:bCs/>
        </w:rPr>
        <w:t xml:space="preserve"> Health</w:t>
      </w:r>
      <w:r w:rsidRPr="005F53F7">
        <w:rPr>
          <w:b/>
          <w:bCs/>
          <w:smallCaps/>
        </w:rPr>
        <w:t xml:space="preserve"> promotion</w:t>
      </w:r>
    </w:p>
    <w:p w:rsidR="00276D62" w:rsidRPr="005F53F7" w:rsidRDefault="00276D62" w:rsidP="005F53F7">
      <w:pPr>
        <w:ind w:firstLine="720"/>
        <w:jc w:val="both"/>
      </w:pPr>
      <w:r w:rsidRPr="005F53F7">
        <w:t>(a)</w:t>
      </w:r>
      <w:r w:rsidR="005F53F7">
        <w:t xml:space="preserve"> </w:t>
      </w:r>
      <w:r w:rsidRPr="005F53F7">
        <w:t>Definition of food, nutrition, optimum nutrition, nutrients and nutritional status.</w:t>
      </w:r>
    </w:p>
    <w:p w:rsidR="00276D62" w:rsidRPr="005F53F7" w:rsidRDefault="00276D62" w:rsidP="005F53F7">
      <w:pPr>
        <w:ind w:firstLine="720"/>
        <w:jc w:val="both"/>
      </w:pPr>
      <w:r w:rsidRPr="005F53F7">
        <w:rPr>
          <w:bCs/>
        </w:rPr>
        <w:t>(b)</w:t>
      </w:r>
      <w:r w:rsidR="005F53F7">
        <w:rPr>
          <w:bCs/>
        </w:rPr>
        <w:t xml:space="preserve"> </w:t>
      </w:r>
      <w:r w:rsidRPr="005F53F7">
        <w:rPr>
          <w:b/>
          <w:bCs/>
        </w:rPr>
        <w:t>Functions of foods</w:t>
      </w:r>
      <w:r w:rsidRPr="005F53F7">
        <w:t>-physiological, psychological and social functions</w:t>
      </w:r>
    </w:p>
    <w:p w:rsidR="00276D62" w:rsidRPr="005F53F7" w:rsidRDefault="00276D62" w:rsidP="005F53F7">
      <w:pPr>
        <w:jc w:val="both"/>
      </w:pPr>
      <w:r w:rsidRPr="005F53F7">
        <w:t xml:space="preserve">   </w:t>
      </w:r>
      <w:r w:rsidR="005F53F7">
        <w:t xml:space="preserve">           </w:t>
      </w:r>
      <w:r w:rsidRPr="005F53F7">
        <w:t xml:space="preserve"> </w:t>
      </w:r>
      <w:r w:rsidR="005F53F7">
        <w:t xml:space="preserve">  </w:t>
      </w:r>
      <w:r w:rsidRPr="005F53F7">
        <w:t>Constituents of food and its function</w:t>
      </w:r>
    </w:p>
    <w:p w:rsidR="00276D62" w:rsidRPr="005F53F7" w:rsidRDefault="00276D62" w:rsidP="005F53F7">
      <w:pPr>
        <w:tabs>
          <w:tab w:val="left" w:pos="1080"/>
        </w:tabs>
        <w:ind w:firstLine="720"/>
        <w:jc w:val="both"/>
      </w:pPr>
      <w:r w:rsidRPr="005F53F7">
        <w:rPr>
          <w:bCs/>
        </w:rPr>
        <w:t>(c)</w:t>
      </w:r>
      <w:r w:rsidRPr="005F53F7">
        <w:rPr>
          <w:b/>
          <w:bCs/>
        </w:rPr>
        <w:t>RDA</w:t>
      </w:r>
      <w:r w:rsidRPr="005F53F7">
        <w:t xml:space="preserve">-definition,general principles,referencebody weights of Indians,recommended </w:t>
      </w:r>
    </w:p>
    <w:p w:rsidR="00276D62" w:rsidRPr="005F53F7" w:rsidRDefault="00276D62" w:rsidP="005F53F7">
      <w:pPr>
        <w:jc w:val="both"/>
      </w:pPr>
      <w:r w:rsidRPr="005F53F7">
        <w:t xml:space="preserve">    </w:t>
      </w:r>
      <w:r w:rsidR="005F53F7">
        <w:t xml:space="preserve">            </w:t>
      </w:r>
      <w:r w:rsidRPr="005F53F7">
        <w:t>dietary allowance for Indians, uses and limitations.</w:t>
      </w:r>
    </w:p>
    <w:p w:rsidR="00276D62" w:rsidRPr="005F53F7" w:rsidRDefault="00276D62" w:rsidP="005F53F7">
      <w:pPr>
        <w:jc w:val="both"/>
        <w:rPr>
          <w:b/>
          <w:bCs/>
        </w:rPr>
      </w:pPr>
    </w:p>
    <w:p w:rsidR="00276D62" w:rsidRPr="005F53F7" w:rsidRDefault="00276D62" w:rsidP="005F53F7">
      <w:pPr>
        <w:jc w:val="both"/>
        <w:rPr>
          <w:b/>
          <w:bCs/>
          <w:smallCaps/>
        </w:rPr>
      </w:pPr>
      <w:r w:rsidRPr="005F53F7">
        <w:rPr>
          <w:b/>
          <w:bCs/>
        </w:rPr>
        <w:t xml:space="preserve">Unit – III </w:t>
      </w:r>
      <w:r w:rsidR="005F53F7">
        <w:rPr>
          <w:b/>
          <w:bCs/>
        </w:rPr>
        <w:tab/>
      </w:r>
      <w:r w:rsidRPr="005F53F7">
        <w:rPr>
          <w:b/>
          <w:bCs/>
        </w:rPr>
        <w:t xml:space="preserve"> Health</w:t>
      </w:r>
      <w:r w:rsidRPr="005F53F7">
        <w:rPr>
          <w:b/>
          <w:bCs/>
          <w:smallCaps/>
        </w:rPr>
        <w:t xml:space="preserve"> </w:t>
      </w:r>
      <w:r w:rsidRPr="005F53F7">
        <w:rPr>
          <w:b/>
          <w:bCs/>
        </w:rPr>
        <w:t>improvement</w:t>
      </w:r>
      <w:r w:rsidRPr="005F53F7">
        <w:rPr>
          <w:b/>
          <w:bCs/>
          <w:smallCaps/>
        </w:rPr>
        <w:t>:</w:t>
      </w:r>
    </w:p>
    <w:p w:rsidR="00276D62" w:rsidRPr="005F53F7" w:rsidRDefault="00276D62" w:rsidP="005F53F7">
      <w:pPr>
        <w:jc w:val="both"/>
        <w:rPr>
          <w:b/>
          <w:bCs/>
          <w:smallCaps/>
        </w:rPr>
      </w:pPr>
    </w:p>
    <w:p w:rsidR="00276D62" w:rsidRPr="005F53F7" w:rsidRDefault="00276D62" w:rsidP="005F53F7">
      <w:pPr>
        <w:jc w:val="both"/>
      </w:pPr>
      <w:r w:rsidRPr="005F53F7">
        <w:t>(a)</w:t>
      </w:r>
      <w:r w:rsidRPr="005F53F7">
        <w:rPr>
          <w:b/>
          <w:bCs/>
        </w:rPr>
        <w:t>Balanced diet</w:t>
      </w:r>
      <w:r w:rsidRPr="005F53F7">
        <w:t xml:space="preserve">-definition and objectives, food guide pyramid and its uses, food </w:t>
      </w:r>
    </w:p>
    <w:p w:rsidR="00276D62" w:rsidRPr="005F53F7" w:rsidRDefault="00276D62" w:rsidP="005F53F7">
      <w:pPr>
        <w:jc w:val="both"/>
      </w:pPr>
      <w:r w:rsidRPr="005F53F7">
        <w:t xml:space="preserve">    selection, meal planning – principles involved.</w:t>
      </w:r>
    </w:p>
    <w:p w:rsidR="00276D62" w:rsidRPr="005F53F7" w:rsidRDefault="00276D62" w:rsidP="005F53F7">
      <w:pPr>
        <w:jc w:val="both"/>
      </w:pPr>
      <w:r w:rsidRPr="005F53F7">
        <w:t>(b</w:t>
      </w:r>
      <w:r w:rsidRPr="005F53F7">
        <w:rPr>
          <w:b/>
          <w:bCs/>
        </w:rPr>
        <w:t>)Health education</w:t>
      </w:r>
      <w:r w:rsidRPr="005F53F7">
        <w:t>-Definition,importance of health education and personal hygiene.</w:t>
      </w:r>
    </w:p>
    <w:p w:rsidR="00276D62" w:rsidRPr="005F53F7" w:rsidRDefault="00276D62" w:rsidP="005F53F7">
      <w:pPr>
        <w:jc w:val="both"/>
        <w:rPr>
          <w:b/>
          <w:bCs/>
        </w:rPr>
      </w:pPr>
    </w:p>
    <w:p w:rsidR="00276D62" w:rsidRPr="005F53F7" w:rsidRDefault="00276D62" w:rsidP="005F53F7">
      <w:pPr>
        <w:jc w:val="both"/>
        <w:rPr>
          <w:b/>
          <w:bCs/>
          <w:smallCaps/>
        </w:rPr>
      </w:pPr>
      <w:r w:rsidRPr="005F53F7">
        <w:rPr>
          <w:b/>
          <w:bCs/>
        </w:rPr>
        <w:t xml:space="preserve">Unit – IV </w:t>
      </w:r>
      <w:r w:rsidR="005F53F7">
        <w:rPr>
          <w:b/>
          <w:bCs/>
        </w:rPr>
        <w:tab/>
      </w:r>
      <w:r w:rsidRPr="005F53F7">
        <w:rPr>
          <w:b/>
          <w:bCs/>
        </w:rPr>
        <w:t xml:space="preserve"> Chronic health problems</w:t>
      </w:r>
    </w:p>
    <w:p w:rsidR="00276D62" w:rsidRPr="005F53F7" w:rsidRDefault="00276D62" w:rsidP="005F53F7">
      <w:pPr>
        <w:ind w:firstLine="720"/>
        <w:jc w:val="both"/>
      </w:pPr>
      <w:r w:rsidRPr="005F53F7">
        <w:t>(a</w:t>
      </w:r>
      <w:r w:rsidRPr="005F53F7">
        <w:rPr>
          <w:b/>
          <w:bCs/>
        </w:rPr>
        <w:t>)Diabetes,Hypertension,Heart diseases</w:t>
      </w:r>
      <w:r w:rsidRPr="005F53F7">
        <w:t xml:space="preserve">-causes, signs and symptoms and dietary </w:t>
      </w:r>
    </w:p>
    <w:p w:rsidR="00276D62" w:rsidRPr="005F53F7" w:rsidRDefault="00276D62" w:rsidP="005F53F7">
      <w:pPr>
        <w:jc w:val="both"/>
      </w:pPr>
      <w:r w:rsidRPr="005F53F7">
        <w:t xml:space="preserve">   </w:t>
      </w:r>
      <w:r w:rsidR="005F53F7">
        <w:tab/>
        <w:t xml:space="preserve">    </w:t>
      </w:r>
      <w:r w:rsidRPr="005F53F7">
        <w:t xml:space="preserve"> strategy for prevention and management.</w:t>
      </w:r>
    </w:p>
    <w:p w:rsidR="00276D62" w:rsidRPr="005F53F7" w:rsidRDefault="00276D62" w:rsidP="005F53F7">
      <w:pPr>
        <w:ind w:firstLine="720"/>
        <w:jc w:val="both"/>
      </w:pPr>
      <w:r w:rsidRPr="005F53F7">
        <w:t>(b)</w:t>
      </w:r>
      <w:r w:rsidRPr="005F53F7">
        <w:rPr>
          <w:b/>
          <w:bCs/>
        </w:rPr>
        <w:t>Eating disorders</w:t>
      </w:r>
      <w:r w:rsidRPr="005F53F7">
        <w:t xml:space="preserve">-anorexia nervosa, binge eating and bulimia nervosa—causes and </w:t>
      </w:r>
    </w:p>
    <w:p w:rsidR="00276D62" w:rsidRPr="005F53F7" w:rsidRDefault="00276D62" w:rsidP="005F53F7">
      <w:pPr>
        <w:jc w:val="both"/>
      </w:pPr>
      <w:r w:rsidRPr="005F53F7">
        <w:t xml:space="preserve">     </w:t>
      </w:r>
      <w:r w:rsidR="005F53F7">
        <w:tab/>
        <w:t xml:space="preserve">     </w:t>
      </w:r>
      <w:r w:rsidRPr="005F53F7">
        <w:t>preventive measures.</w:t>
      </w:r>
    </w:p>
    <w:p w:rsidR="00276D62" w:rsidRPr="005F53F7" w:rsidRDefault="00276D62" w:rsidP="005F53F7">
      <w:pPr>
        <w:jc w:val="both"/>
        <w:rPr>
          <w:b/>
          <w:bCs/>
        </w:rPr>
      </w:pPr>
    </w:p>
    <w:p w:rsidR="00276D62" w:rsidRPr="005F53F7" w:rsidRDefault="00276D62" w:rsidP="005F53F7">
      <w:pPr>
        <w:jc w:val="both"/>
        <w:rPr>
          <w:b/>
          <w:bCs/>
        </w:rPr>
      </w:pPr>
      <w:r w:rsidRPr="005F53F7">
        <w:rPr>
          <w:b/>
          <w:bCs/>
        </w:rPr>
        <w:t xml:space="preserve">Unit – V </w:t>
      </w:r>
      <w:r w:rsidR="005F53F7">
        <w:rPr>
          <w:b/>
          <w:bCs/>
        </w:rPr>
        <w:tab/>
      </w:r>
      <w:r w:rsidRPr="005F53F7">
        <w:rPr>
          <w:b/>
          <w:bCs/>
        </w:rPr>
        <w:t xml:space="preserve"> Role of food in health</w:t>
      </w:r>
    </w:p>
    <w:p w:rsidR="00276D62" w:rsidRPr="005F53F7" w:rsidRDefault="00276D62" w:rsidP="005F53F7">
      <w:pPr>
        <w:ind w:firstLine="720"/>
        <w:jc w:val="both"/>
      </w:pPr>
      <w:r w:rsidRPr="005F53F7">
        <w:t>(a)Sources and beneficial effects of dietary fiber and antioxidants in treating diseases.</w:t>
      </w:r>
    </w:p>
    <w:p w:rsidR="00276D62" w:rsidRPr="005F53F7" w:rsidRDefault="00276D62" w:rsidP="005F53F7">
      <w:pPr>
        <w:ind w:firstLine="720"/>
        <w:jc w:val="both"/>
      </w:pPr>
      <w:r w:rsidRPr="005F53F7">
        <w:t>(b) Impact of physical exercise on health</w:t>
      </w:r>
    </w:p>
    <w:p w:rsidR="00276D62" w:rsidRPr="005F53F7" w:rsidRDefault="005F53F7" w:rsidP="005F53F7">
      <w:pPr>
        <w:jc w:val="both"/>
        <w:rPr>
          <w:b/>
          <w:bCs/>
        </w:rPr>
      </w:pPr>
      <w:r>
        <w:rPr>
          <w:b/>
          <w:bCs/>
        </w:rPr>
        <w:t xml:space="preserve">Books for </w:t>
      </w:r>
      <w:r w:rsidR="00276D62" w:rsidRPr="005F53F7">
        <w:rPr>
          <w:b/>
          <w:bCs/>
        </w:rPr>
        <w:t xml:space="preserve">Reference: </w:t>
      </w:r>
    </w:p>
    <w:p w:rsidR="00276D62" w:rsidRPr="005F53F7" w:rsidRDefault="00276D62" w:rsidP="005F53F7">
      <w:pPr>
        <w:numPr>
          <w:ilvl w:val="0"/>
          <w:numId w:val="5"/>
        </w:numPr>
        <w:jc w:val="both"/>
      </w:pPr>
      <w:r w:rsidRPr="005F53F7">
        <w:t>Mudambi.S.R. and Rajagobal.M.V.,Nutrition and diet therapyNew age international pvt.ltd., 2008.</w:t>
      </w:r>
    </w:p>
    <w:p w:rsidR="00276D62" w:rsidRPr="005F53F7" w:rsidRDefault="00276D62" w:rsidP="005F53F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F53F7">
        <w:t>Shills, E.M. Olson, A.J. and Shike, Lea and Febiger,  Modern Nutrition in Health and Diseases,Lippincott Williams ans Wilkins publishing,2006</w:t>
      </w:r>
    </w:p>
    <w:p w:rsidR="00276D62" w:rsidRPr="005F53F7" w:rsidRDefault="00276D62" w:rsidP="005F53F7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 w:rsidRPr="005F53F7">
        <w:t>Srilakshmi,B.,  Dietetics,6</w:t>
      </w:r>
      <w:r w:rsidRPr="005F53F7">
        <w:rPr>
          <w:vertAlign w:val="superscript"/>
        </w:rPr>
        <w:t>th</w:t>
      </w:r>
      <w:r w:rsidRPr="005F53F7">
        <w:t xml:space="preserve"> edition, New Age International Pvt. Ltd, 2010.</w:t>
      </w:r>
    </w:p>
    <w:p w:rsidR="00276D62" w:rsidRPr="005F53F7" w:rsidRDefault="00276D62" w:rsidP="005F53F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F53F7">
        <w:t>Srilakshmi, B.,  NutritionScience, edition,  NewAgeInternationalPvt.Ltd., 2010.</w:t>
      </w:r>
    </w:p>
    <w:p w:rsidR="00276D62" w:rsidRPr="005F53F7" w:rsidRDefault="00276D62" w:rsidP="005F53F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F53F7">
        <w:t>Mahan,L.K.Arlin.M.T,Krause’s,Food,NutritionandDietTherapy11</w:t>
      </w:r>
      <w:r w:rsidRPr="005F53F7">
        <w:rPr>
          <w:position w:val="10"/>
          <w:vertAlign w:val="superscript"/>
        </w:rPr>
        <w:t>th</w:t>
      </w:r>
      <w:r w:rsidRPr="005F53F7">
        <w:t>Ed.W.B.Saunder Company, London ,2000.</w:t>
      </w:r>
    </w:p>
    <w:p w:rsidR="00276D62" w:rsidRPr="005F53F7" w:rsidRDefault="00276D62" w:rsidP="005F53F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F53F7">
        <w:t>Gopalan, C., Nutritive value of Indian Foods, NIN, Hydrebad, 1989.</w:t>
      </w:r>
    </w:p>
    <w:p w:rsidR="00276D62" w:rsidRPr="005F53F7" w:rsidRDefault="00276D62" w:rsidP="005F53F7">
      <w:pPr>
        <w:jc w:val="center"/>
      </w:pPr>
      <w:r w:rsidRPr="005F53F7">
        <w:t>♣♣♣♣♣♣♣♣♣♣</w:t>
      </w:r>
    </w:p>
    <w:p w:rsidR="00276D62" w:rsidRPr="005F53F7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lastRenderedPageBreak/>
        <w:t>I year – II semester</w:t>
      </w:r>
    </w:p>
    <w:p w:rsidR="00276D62" w:rsidRPr="005F53F7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t>COURSE CODE: 7BHFA2</w:t>
      </w: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spacing w:val="2"/>
        </w:rPr>
      </w:pPr>
      <w:r w:rsidRPr="005F53F7">
        <w:rPr>
          <w:b/>
          <w:bCs/>
          <w:caps/>
        </w:rPr>
        <w:t xml:space="preserve">ALLIED COURSE </w:t>
      </w:r>
      <w:r w:rsidR="00810A8A">
        <w:rPr>
          <w:b/>
          <w:bCs/>
          <w:caps/>
        </w:rPr>
        <w:t xml:space="preserve">- </w:t>
      </w:r>
      <w:r w:rsidRPr="005F53F7">
        <w:rPr>
          <w:b/>
          <w:bCs/>
          <w:caps/>
        </w:rPr>
        <w:t>II</w:t>
      </w:r>
      <w:r w:rsidRPr="005F53F7">
        <w:rPr>
          <w:b/>
          <w:bCs/>
          <w:spacing w:val="4"/>
        </w:rPr>
        <w:t xml:space="preserve"> - N</w:t>
      </w:r>
      <w:r w:rsidRPr="005F53F7">
        <w:rPr>
          <w:b/>
          <w:bCs/>
        </w:rPr>
        <w:t>UTRITION THROUGH LIFE CYCLE</w:t>
      </w:r>
    </w:p>
    <w:p w:rsidR="00276D62" w:rsidRPr="005F53F7" w:rsidRDefault="00276D62" w:rsidP="005F53F7">
      <w:pPr>
        <w:jc w:val="both"/>
        <w:rPr>
          <w:b/>
          <w:bCs/>
        </w:rPr>
      </w:pPr>
      <w:r w:rsidRPr="005F53F7">
        <w:rPr>
          <w:b/>
          <w:bCs/>
        </w:rPr>
        <w:t xml:space="preserve">  </w:t>
      </w:r>
    </w:p>
    <w:p w:rsidR="00276D62" w:rsidRPr="005F53F7" w:rsidRDefault="00276D62" w:rsidP="005F53F7">
      <w:pPr>
        <w:jc w:val="both"/>
        <w:rPr>
          <w:b/>
          <w:bCs/>
          <w:smallCaps/>
        </w:rPr>
      </w:pPr>
      <w:r w:rsidRPr="00810A8A">
        <w:rPr>
          <w:b/>
          <w:bCs/>
        </w:rPr>
        <w:t>Objectives</w:t>
      </w:r>
      <w:r w:rsidRPr="005F53F7">
        <w:rPr>
          <w:b/>
          <w:bCs/>
          <w:smallCaps/>
        </w:rPr>
        <w:t>:</w:t>
      </w:r>
    </w:p>
    <w:p w:rsidR="00276D62" w:rsidRPr="005F53F7" w:rsidRDefault="00276D62" w:rsidP="005F53F7">
      <w:pPr>
        <w:jc w:val="both"/>
        <w:rPr>
          <w:b/>
          <w:bCs/>
        </w:rPr>
      </w:pPr>
      <w:r w:rsidRPr="005F53F7">
        <w:t>To enable the students</w:t>
      </w:r>
    </w:p>
    <w:p w:rsidR="00276D62" w:rsidRPr="005F53F7" w:rsidRDefault="00276D62" w:rsidP="005F53F7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F53F7">
        <w:t>Understand the nutritional demands in various stages of life cycle.</w:t>
      </w:r>
    </w:p>
    <w:p w:rsidR="00276D62" w:rsidRPr="005F53F7" w:rsidRDefault="00276D62" w:rsidP="005F53F7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F53F7">
        <w:t>Acquire skills in planning adequate meals in different stages of life cycle.</w:t>
      </w:r>
    </w:p>
    <w:p w:rsidR="00276D62" w:rsidRPr="005F53F7" w:rsidRDefault="00276D62" w:rsidP="005F53F7">
      <w:pPr>
        <w:tabs>
          <w:tab w:val="left" w:pos="3165"/>
        </w:tabs>
        <w:autoSpaceDE w:val="0"/>
        <w:autoSpaceDN w:val="0"/>
        <w:adjustRightInd w:val="0"/>
        <w:jc w:val="both"/>
      </w:pPr>
      <w:r w:rsidRPr="005F53F7">
        <w:tab/>
      </w:r>
    </w:p>
    <w:p w:rsidR="00276D62" w:rsidRPr="00810A8A" w:rsidRDefault="00276D62" w:rsidP="005F53F7">
      <w:pPr>
        <w:autoSpaceDE w:val="0"/>
        <w:autoSpaceDN w:val="0"/>
        <w:adjustRightInd w:val="0"/>
        <w:jc w:val="both"/>
        <w:outlineLvl w:val="0"/>
        <w:rPr>
          <w:spacing w:val="6"/>
        </w:rPr>
      </w:pPr>
      <w:r w:rsidRPr="00810A8A">
        <w:rPr>
          <w:b/>
          <w:bCs/>
        </w:rPr>
        <w:t xml:space="preserve">Unit – I </w:t>
      </w:r>
      <w:r w:rsidR="00810A8A">
        <w:rPr>
          <w:b/>
          <w:bCs/>
        </w:rPr>
        <w:tab/>
      </w:r>
      <w:r w:rsidRPr="00810A8A">
        <w:rPr>
          <w:b/>
          <w:bCs/>
        </w:rPr>
        <w:t xml:space="preserve"> Basic Principles of Meal Planning</w:t>
      </w:r>
      <w:r w:rsidRPr="00810A8A">
        <w:rPr>
          <w:spacing w:val="6"/>
        </w:rPr>
        <w:t xml:space="preserve"> </w:t>
      </w:r>
    </w:p>
    <w:p w:rsidR="00276D62" w:rsidRPr="005F53F7" w:rsidRDefault="00276D62" w:rsidP="00810A8A">
      <w:pPr>
        <w:ind w:firstLine="720"/>
        <w:jc w:val="both"/>
        <w:rPr>
          <w:spacing w:val="4"/>
        </w:rPr>
      </w:pPr>
      <w:r w:rsidRPr="005F53F7">
        <w:rPr>
          <w:spacing w:val="6"/>
        </w:rPr>
        <w:t xml:space="preserve">Definition, principles involved in meal planning and factors affecting </w:t>
      </w:r>
      <w:r w:rsidRPr="005F53F7">
        <w:rPr>
          <w:spacing w:val="4"/>
        </w:rPr>
        <w:t xml:space="preserve"> meal </w:t>
      </w:r>
      <w:r w:rsidRPr="005F53F7">
        <w:rPr>
          <w:spacing w:val="2"/>
        </w:rPr>
        <w:t>planning.</w:t>
      </w:r>
      <w:r w:rsidRPr="005F53F7">
        <w:t xml:space="preserve"> Recommended allowance-RDA for Indians, basis for requirement, energy allowance for various activities.</w:t>
      </w:r>
      <w:r w:rsidRPr="005F53F7">
        <w:rPr>
          <w:spacing w:val="4"/>
        </w:rPr>
        <w:t xml:space="preserve"> General concepts about  growth  and development through different stages of life. </w:t>
      </w:r>
    </w:p>
    <w:p w:rsidR="00276D62" w:rsidRPr="005F53F7" w:rsidRDefault="00276D62" w:rsidP="005F53F7">
      <w:pPr>
        <w:autoSpaceDE w:val="0"/>
        <w:autoSpaceDN w:val="0"/>
        <w:adjustRightInd w:val="0"/>
        <w:jc w:val="both"/>
      </w:pPr>
    </w:p>
    <w:p w:rsidR="00276D62" w:rsidRPr="00810A8A" w:rsidRDefault="00276D62" w:rsidP="005F53F7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810A8A">
        <w:rPr>
          <w:b/>
          <w:bCs/>
        </w:rPr>
        <w:t xml:space="preserve">Unit – II </w:t>
      </w:r>
      <w:r w:rsidR="00810A8A">
        <w:rPr>
          <w:b/>
          <w:bCs/>
        </w:rPr>
        <w:tab/>
      </w:r>
      <w:r w:rsidRPr="00810A8A">
        <w:rPr>
          <w:b/>
          <w:bCs/>
        </w:rPr>
        <w:t xml:space="preserve"> Pregnancy and lactation</w:t>
      </w:r>
    </w:p>
    <w:p w:rsidR="00276D62" w:rsidRPr="005F53F7" w:rsidRDefault="00276D62" w:rsidP="00810A8A">
      <w:pPr>
        <w:autoSpaceDE w:val="0"/>
        <w:autoSpaceDN w:val="0"/>
        <w:adjustRightInd w:val="0"/>
        <w:ind w:firstLine="720"/>
        <w:jc w:val="both"/>
        <w:outlineLvl w:val="0"/>
      </w:pPr>
      <w:r w:rsidRPr="005F53F7">
        <w:rPr>
          <w:b/>
          <w:bCs/>
        </w:rPr>
        <w:t>Nutrition during Pregnancy</w:t>
      </w:r>
      <w:r w:rsidRPr="005F53F7">
        <w:t xml:space="preserve"> – Weight gain, physiological changes, nutritional requirements, complications and nutritional problems in pregnancy.</w:t>
      </w:r>
    </w:p>
    <w:p w:rsidR="00276D62" w:rsidRPr="005F53F7" w:rsidRDefault="00276D62" w:rsidP="00810A8A">
      <w:pPr>
        <w:autoSpaceDE w:val="0"/>
        <w:autoSpaceDN w:val="0"/>
        <w:adjustRightInd w:val="0"/>
        <w:ind w:firstLine="720"/>
        <w:jc w:val="both"/>
      </w:pPr>
      <w:r w:rsidRPr="005F53F7">
        <w:rPr>
          <w:b/>
          <w:bCs/>
        </w:rPr>
        <w:t>Nutrition during Lactation</w:t>
      </w:r>
      <w:r w:rsidRPr="005F53F7">
        <w:t xml:space="preserve"> - physiology of lactation, hormonal control. Milk out put and factors affecting it, nutritional components of colostrum and mature milk. Nutritional requirements of lactating women.</w:t>
      </w:r>
    </w:p>
    <w:p w:rsidR="00276D62" w:rsidRPr="005F53F7" w:rsidRDefault="00276D62" w:rsidP="005F53F7">
      <w:pPr>
        <w:autoSpaceDE w:val="0"/>
        <w:autoSpaceDN w:val="0"/>
        <w:adjustRightInd w:val="0"/>
        <w:jc w:val="both"/>
      </w:pPr>
    </w:p>
    <w:p w:rsidR="00276D62" w:rsidRPr="00810A8A" w:rsidRDefault="00276D62" w:rsidP="005F53F7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810A8A">
        <w:rPr>
          <w:b/>
          <w:bCs/>
        </w:rPr>
        <w:t xml:space="preserve">Unit – III </w:t>
      </w:r>
      <w:r w:rsidR="00810A8A">
        <w:rPr>
          <w:b/>
          <w:bCs/>
        </w:rPr>
        <w:tab/>
      </w:r>
      <w:r w:rsidRPr="00810A8A">
        <w:rPr>
          <w:b/>
          <w:bCs/>
        </w:rPr>
        <w:t xml:space="preserve"> Infancy</w:t>
      </w:r>
    </w:p>
    <w:p w:rsidR="00276D62" w:rsidRPr="005F53F7" w:rsidRDefault="00276D62" w:rsidP="00810A8A">
      <w:pPr>
        <w:autoSpaceDE w:val="0"/>
        <w:autoSpaceDN w:val="0"/>
        <w:adjustRightInd w:val="0"/>
        <w:ind w:firstLine="720"/>
        <w:jc w:val="both"/>
      </w:pPr>
      <w:r w:rsidRPr="005F53F7">
        <w:rPr>
          <w:b/>
          <w:bCs/>
        </w:rPr>
        <w:t>Nutrition during Infancy</w:t>
      </w:r>
      <w:r w:rsidRPr="005F53F7">
        <w:t xml:space="preserve"> - Growth and development, factors influencing growth, advantages of breast feeding, breast feeding vs bottle feeding, factors to be considered in bottle feeding. Weaning Foods - Weaning foods and commercial baby foods. Nutritional requirements of infants. Problems in feeding  normal and premature infants.</w:t>
      </w:r>
    </w:p>
    <w:p w:rsidR="00276D62" w:rsidRPr="005F53F7" w:rsidRDefault="00276D62" w:rsidP="005F53F7">
      <w:pPr>
        <w:autoSpaceDE w:val="0"/>
        <w:autoSpaceDN w:val="0"/>
        <w:adjustRightInd w:val="0"/>
        <w:jc w:val="both"/>
      </w:pPr>
    </w:p>
    <w:p w:rsidR="00276D62" w:rsidRPr="00810A8A" w:rsidRDefault="00276D62" w:rsidP="005F53F7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810A8A">
        <w:rPr>
          <w:b/>
          <w:bCs/>
        </w:rPr>
        <w:t xml:space="preserve">Unit – IV </w:t>
      </w:r>
      <w:r w:rsidR="00810A8A">
        <w:rPr>
          <w:b/>
          <w:bCs/>
        </w:rPr>
        <w:tab/>
      </w:r>
      <w:r w:rsidRPr="00810A8A">
        <w:rPr>
          <w:b/>
          <w:bCs/>
        </w:rPr>
        <w:t xml:space="preserve"> Preschool and school going children</w:t>
      </w:r>
    </w:p>
    <w:p w:rsidR="00276D62" w:rsidRPr="005F53F7" w:rsidRDefault="00276D62" w:rsidP="00810A8A">
      <w:pPr>
        <w:autoSpaceDE w:val="0"/>
        <w:autoSpaceDN w:val="0"/>
        <w:adjustRightInd w:val="0"/>
        <w:ind w:firstLine="720"/>
        <w:jc w:val="both"/>
      </w:pPr>
      <w:r w:rsidRPr="005F53F7">
        <w:rPr>
          <w:b/>
          <w:bCs/>
        </w:rPr>
        <w:t>Nutritional needs of pre-school children (1-5 year)</w:t>
      </w:r>
      <w:r w:rsidRPr="005F53F7">
        <w:t xml:space="preserve"> - Nutritional and food requirements of pre school children. Factors to be considered while planning meals for pre-school children. Eating problems of children and their management, preparation of supplementary foods using available low cost foods.</w:t>
      </w:r>
    </w:p>
    <w:p w:rsidR="00276D62" w:rsidRPr="005F53F7" w:rsidRDefault="00276D62" w:rsidP="00810A8A">
      <w:pPr>
        <w:autoSpaceDE w:val="0"/>
        <w:autoSpaceDN w:val="0"/>
        <w:adjustRightInd w:val="0"/>
        <w:ind w:firstLine="720"/>
        <w:jc w:val="both"/>
      </w:pPr>
      <w:r w:rsidRPr="005F53F7">
        <w:rPr>
          <w:b/>
          <w:bCs/>
        </w:rPr>
        <w:t>Nutrition for School children</w:t>
      </w:r>
      <w:r w:rsidRPr="005F53F7">
        <w:t xml:space="preserve"> - Nutritional requirement, meal planning for school children,dental caries and packed lunch.</w:t>
      </w:r>
    </w:p>
    <w:p w:rsidR="00276D62" w:rsidRPr="005F53F7" w:rsidRDefault="00276D62" w:rsidP="005F53F7">
      <w:pPr>
        <w:autoSpaceDE w:val="0"/>
        <w:autoSpaceDN w:val="0"/>
        <w:adjustRightInd w:val="0"/>
        <w:jc w:val="both"/>
      </w:pPr>
    </w:p>
    <w:p w:rsidR="00276D62" w:rsidRPr="00810A8A" w:rsidRDefault="00810A8A" w:rsidP="005F53F7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 xml:space="preserve">Unit – V </w:t>
      </w:r>
      <w:r>
        <w:rPr>
          <w:b/>
          <w:bCs/>
        </w:rPr>
        <w:tab/>
      </w:r>
      <w:r w:rsidR="00276D62" w:rsidRPr="00810A8A">
        <w:rPr>
          <w:b/>
          <w:bCs/>
        </w:rPr>
        <w:t xml:space="preserve"> Adolescence, Adulthood and Geriatric nutrition</w:t>
      </w:r>
    </w:p>
    <w:p w:rsidR="00276D62" w:rsidRPr="005F53F7" w:rsidRDefault="00276D62" w:rsidP="00810A8A">
      <w:pPr>
        <w:autoSpaceDE w:val="0"/>
        <w:autoSpaceDN w:val="0"/>
        <w:adjustRightInd w:val="0"/>
        <w:ind w:firstLine="720"/>
        <w:jc w:val="both"/>
      </w:pPr>
      <w:r w:rsidRPr="005F53F7">
        <w:rPr>
          <w:b/>
          <w:bCs/>
        </w:rPr>
        <w:t>Nutrition during Adolescence</w:t>
      </w:r>
      <w:r w:rsidRPr="005F53F7">
        <w:t xml:space="preserve"> - Physical growth and nutritional requirements,  Nutritional problems in adolescence- Iron deficiency anemia, obesity , anorexia nervosa and bulimia nervosa.</w:t>
      </w:r>
    </w:p>
    <w:p w:rsidR="00276D62" w:rsidRPr="005F53F7" w:rsidRDefault="00276D62" w:rsidP="00810A8A">
      <w:pPr>
        <w:autoSpaceDE w:val="0"/>
        <w:autoSpaceDN w:val="0"/>
        <w:adjustRightInd w:val="0"/>
        <w:ind w:firstLine="720"/>
        <w:jc w:val="both"/>
      </w:pPr>
      <w:r w:rsidRPr="005F53F7">
        <w:rPr>
          <w:b/>
          <w:bCs/>
        </w:rPr>
        <w:t>Nutritional needs of adults (men and women)</w:t>
      </w:r>
      <w:r w:rsidRPr="005F53F7">
        <w:t xml:space="preserve"> – Nutrition and work efficiency,  nutritional requirement of the adult in relation to occupation.</w:t>
      </w:r>
    </w:p>
    <w:p w:rsidR="00276D62" w:rsidRPr="005F53F7" w:rsidRDefault="00276D62" w:rsidP="00810A8A">
      <w:pPr>
        <w:autoSpaceDE w:val="0"/>
        <w:autoSpaceDN w:val="0"/>
        <w:adjustRightInd w:val="0"/>
        <w:ind w:firstLine="720"/>
        <w:jc w:val="both"/>
      </w:pPr>
      <w:r w:rsidRPr="005F53F7">
        <w:rPr>
          <w:b/>
          <w:bCs/>
        </w:rPr>
        <w:t>Nutrition During Old Age</w:t>
      </w:r>
      <w:r w:rsidRPr="005F53F7">
        <w:t xml:space="preserve"> - Physiological changes in ageing, psycho-social and economic factors affecting eating behaviour.Nutritional problems of aged and their management.</w:t>
      </w:r>
    </w:p>
    <w:p w:rsidR="00276D62" w:rsidRPr="005F53F7" w:rsidRDefault="00276D62" w:rsidP="005F53F7">
      <w:pPr>
        <w:autoSpaceDE w:val="0"/>
        <w:autoSpaceDN w:val="0"/>
        <w:adjustRightInd w:val="0"/>
        <w:jc w:val="both"/>
      </w:pPr>
    </w:p>
    <w:p w:rsidR="00276D62" w:rsidRPr="005F53F7" w:rsidRDefault="00276D62" w:rsidP="005F53F7">
      <w:pPr>
        <w:autoSpaceDE w:val="0"/>
        <w:autoSpaceDN w:val="0"/>
        <w:adjustRightInd w:val="0"/>
        <w:jc w:val="both"/>
      </w:pPr>
    </w:p>
    <w:p w:rsidR="00276D62" w:rsidRPr="005F53F7" w:rsidRDefault="00276D62" w:rsidP="005F53F7">
      <w:pPr>
        <w:autoSpaceDE w:val="0"/>
        <w:autoSpaceDN w:val="0"/>
        <w:adjustRightInd w:val="0"/>
        <w:jc w:val="both"/>
      </w:pPr>
    </w:p>
    <w:p w:rsidR="00276D62" w:rsidRPr="005F53F7" w:rsidRDefault="00276D62" w:rsidP="005F53F7">
      <w:pPr>
        <w:autoSpaceDE w:val="0"/>
        <w:autoSpaceDN w:val="0"/>
        <w:adjustRightInd w:val="0"/>
        <w:jc w:val="both"/>
      </w:pPr>
    </w:p>
    <w:p w:rsidR="00276D62" w:rsidRPr="005F53F7" w:rsidRDefault="00810A8A" w:rsidP="005F53F7">
      <w:pPr>
        <w:tabs>
          <w:tab w:val="left" w:pos="1830"/>
        </w:tabs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</w:rPr>
        <w:lastRenderedPageBreak/>
        <w:t xml:space="preserve">Books for </w:t>
      </w:r>
      <w:r w:rsidR="00276D62" w:rsidRPr="00810A8A">
        <w:rPr>
          <w:b/>
          <w:bCs/>
        </w:rPr>
        <w:t>Reference</w:t>
      </w:r>
      <w:r w:rsidR="00276D62" w:rsidRPr="005F53F7">
        <w:rPr>
          <w:b/>
          <w:bCs/>
          <w:smallCaps/>
        </w:rPr>
        <w:t>:</w:t>
      </w:r>
      <w:r w:rsidR="00276D62" w:rsidRPr="005F53F7">
        <w:rPr>
          <w:b/>
          <w:bCs/>
          <w:smallCaps/>
        </w:rPr>
        <w:tab/>
      </w:r>
    </w:p>
    <w:p w:rsidR="00276D62" w:rsidRPr="005F53F7" w:rsidRDefault="00276D62" w:rsidP="005F53F7">
      <w:pPr>
        <w:tabs>
          <w:tab w:val="left" w:pos="1830"/>
        </w:tabs>
        <w:autoSpaceDE w:val="0"/>
        <w:autoSpaceDN w:val="0"/>
        <w:adjustRightInd w:val="0"/>
        <w:jc w:val="both"/>
        <w:rPr>
          <w:b/>
          <w:bCs/>
          <w:smallCaps/>
        </w:rPr>
      </w:pPr>
    </w:p>
    <w:p w:rsidR="00276D62" w:rsidRPr="005F53F7" w:rsidRDefault="00276D62" w:rsidP="005F53F7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0"/>
      </w:pPr>
      <w:r w:rsidRPr="005F53F7">
        <w:t>Vinodhini Reddy, Prahlad Rao, Gouthm Sastry and Kashinath, Nutrition Trends in India NIN, Hyderabad, 1993.</w:t>
      </w:r>
    </w:p>
    <w:p w:rsidR="00276D62" w:rsidRPr="005F53F7" w:rsidRDefault="00276D62" w:rsidP="005F53F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F53F7">
        <w:t>Shills, E.M. Olson, A.J. and Shike, Lea and Febiger,  Modern Nutrition in Health and Diseases,Lippincott Williams ans Wilkins publishing,2006</w:t>
      </w:r>
    </w:p>
    <w:p w:rsidR="00276D62" w:rsidRPr="005F53F7" w:rsidRDefault="00276D62" w:rsidP="005F53F7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0"/>
      </w:pPr>
      <w:r w:rsidRPr="005F53F7">
        <w:t>Srilakshmi,B.,  Dietetics,6</w:t>
      </w:r>
      <w:r w:rsidRPr="005F53F7">
        <w:rPr>
          <w:vertAlign w:val="superscript"/>
        </w:rPr>
        <w:t>th</w:t>
      </w:r>
      <w:r w:rsidRPr="005F53F7">
        <w:t xml:space="preserve"> edition, New Age International Pvt. Ltd, 2010.</w:t>
      </w:r>
    </w:p>
    <w:p w:rsidR="00276D62" w:rsidRPr="005F53F7" w:rsidRDefault="00276D62" w:rsidP="005F53F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F53F7">
        <w:t>Srilakshmi, B.,  NutritionScience, edition,  NewAgeInternationalPvt.Ltd., 2010.</w:t>
      </w:r>
    </w:p>
    <w:p w:rsidR="00276D62" w:rsidRPr="005F53F7" w:rsidRDefault="00276D62" w:rsidP="005F53F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F53F7">
        <w:t>Mahan,L.K.Arlin.M.T,Krause’s,Food,NutritionandDietTherapy11</w:t>
      </w:r>
      <w:r w:rsidRPr="005F53F7">
        <w:rPr>
          <w:position w:val="10"/>
          <w:vertAlign w:val="superscript"/>
        </w:rPr>
        <w:t>th</w:t>
      </w:r>
      <w:r w:rsidRPr="005F53F7">
        <w:t>Ed.W.B.Saunder Company, London ,2000.</w:t>
      </w:r>
    </w:p>
    <w:p w:rsidR="00276D62" w:rsidRPr="005F53F7" w:rsidRDefault="00276D62" w:rsidP="005F53F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F53F7">
        <w:t>Davidson S Passmore.R, Brock.J.P, Human Nutrition and Dietetics, ELBS and  Churchill Livingstone.</w:t>
      </w:r>
    </w:p>
    <w:p w:rsidR="00276D62" w:rsidRPr="005F53F7" w:rsidRDefault="00276D62" w:rsidP="005F53F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F53F7">
        <w:t>Mudambi S.R., and Rajagopal M.Y., Fundamentals of foods and Nutrition, Wiley Eastern Ltd.</w:t>
      </w:r>
    </w:p>
    <w:p w:rsidR="00276D62" w:rsidRPr="005F53F7" w:rsidRDefault="00276D62" w:rsidP="005F53F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F53F7">
        <w:t>ICMR- Nutritive value of Indian Foods, 1989.</w:t>
      </w:r>
    </w:p>
    <w:p w:rsidR="00276D62" w:rsidRPr="005F53F7" w:rsidRDefault="00276D62" w:rsidP="005F53F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F53F7">
        <w:t>Bonnie S.Worthinton, Roberts, Sue Rod well Williams, Nutrition throughout the life cycle,  Tata McGraw- Hill company,1996.</w:t>
      </w:r>
    </w:p>
    <w:p w:rsidR="00276D62" w:rsidRPr="005F53F7" w:rsidRDefault="00276D62" w:rsidP="005F53F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F53F7">
        <w:t>Virginia Beal, Nutrition in the life span, John Wiley &amp; sons New York.</w:t>
      </w:r>
    </w:p>
    <w:p w:rsidR="00276D62" w:rsidRPr="005F53F7" w:rsidRDefault="00276D62" w:rsidP="005F53F7">
      <w:pPr>
        <w:tabs>
          <w:tab w:val="left" w:pos="3825"/>
        </w:tabs>
        <w:jc w:val="both"/>
        <w:rPr>
          <w:b/>
          <w:bCs/>
        </w:rPr>
      </w:pPr>
      <w:r w:rsidRPr="005F53F7">
        <w:rPr>
          <w:b/>
          <w:bCs/>
        </w:rPr>
        <w:tab/>
      </w:r>
    </w:p>
    <w:p w:rsidR="00276D62" w:rsidRPr="005F53F7" w:rsidRDefault="00276D62" w:rsidP="005F53F7">
      <w:pPr>
        <w:jc w:val="center"/>
      </w:pPr>
      <w:r w:rsidRPr="005F53F7">
        <w:t>♣♣♣♣♣♣♣♣♣♣</w:t>
      </w:r>
    </w:p>
    <w:p w:rsidR="00276D62" w:rsidRPr="005F53F7" w:rsidRDefault="00276D62" w:rsidP="005F53F7">
      <w:pPr>
        <w:jc w:val="both"/>
        <w:rPr>
          <w:b/>
          <w:bCs/>
          <w:spacing w:val="4"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lastRenderedPageBreak/>
        <w:t xml:space="preserve">i year – </w:t>
      </w:r>
      <w:r w:rsidR="00404EFD">
        <w:rPr>
          <w:b/>
          <w:bCs/>
          <w:caps/>
        </w:rPr>
        <w:t>I/</w:t>
      </w:r>
      <w:r w:rsidRPr="005F53F7">
        <w:rPr>
          <w:b/>
          <w:bCs/>
          <w:caps/>
        </w:rPr>
        <w:t>II semester</w:t>
      </w:r>
    </w:p>
    <w:p w:rsidR="00276D62" w:rsidRPr="005F53F7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t>COURSE CODE: 7BHFAP1</w:t>
      </w: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spacing w:val="4"/>
        </w:rPr>
      </w:pPr>
      <w:r w:rsidRPr="005F53F7">
        <w:rPr>
          <w:b/>
          <w:bCs/>
          <w:caps/>
        </w:rPr>
        <w:t xml:space="preserve">ALLIED PRACTICAL </w:t>
      </w:r>
      <w:r w:rsidR="00810A8A">
        <w:rPr>
          <w:b/>
          <w:bCs/>
          <w:caps/>
        </w:rPr>
        <w:t xml:space="preserve">- </w:t>
      </w:r>
      <w:r w:rsidRPr="005F53F7">
        <w:rPr>
          <w:b/>
          <w:bCs/>
          <w:caps/>
        </w:rPr>
        <w:t>I -</w:t>
      </w:r>
      <w:r w:rsidRPr="005F53F7">
        <w:rPr>
          <w:spacing w:val="4"/>
        </w:rPr>
        <w:t xml:space="preserve"> </w:t>
      </w:r>
      <w:r w:rsidRPr="005F53F7">
        <w:rPr>
          <w:b/>
          <w:bCs/>
        </w:rPr>
        <w:t>NUTRITION THROUGH LIFE CYCLE LAB</w:t>
      </w:r>
    </w:p>
    <w:p w:rsidR="00276D62" w:rsidRPr="005F53F7" w:rsidRDefault="00276D62" w:rsidP="005F53F7">
      <w:pPr>
        <w:tabs>
          <w:tab w:val="left" w:pos="8676"/>
        </w:tabs>
        <w:ind w:left="1548"/>
        <w:jc w:val="center"/>
      </w:pPr>
    </w:p>
    <w:p w:rsidR="00276D62" w:rsidRPr="005F53F7" w:rsidRDefault="00276D62" w:rsidP="005F53F7">
      <w:pPr>
        <w:autoSpaceDE w:val="0"/>
        <w:autoSpaceDN w:val="0"/>
        <w:adjustRightInd w:val="0"/>
        <w:jc w:val="both"/>
        <w:rPr>
          <w:b/>
          <w:bCs/>
        </w:rPr>
      </w:pPr>
    </w:p>
    <w:p w:rsidR="00276D62" w:rsidRPr="005F53F7" w:rsidRDefault="00276D62" w:rsidP="005F53F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5F53F7">
        <w:t>Planning, calculation of nutritive value and preparation of adequate meals for different age groups – infancy, pre-school, school, adolescent boy and girl, adult man &amp; woman in relation to occupation, elderly, pregnancy and lactation.</w:t>
      </w:r>
    </w:p>
    <w:p w:rsidR="00276D62" w:rsidRPr="005F53F7" w:rsidRDefault="00276D62" w:rsidP="005F53F7">
      <w:pPr>
        <w:tabs>
          <w:tab w:val="left" w:pos="1020"/>
        </w:tabs>
        <w:autoSpaceDE w:val="0"/>
        <w:autoSpaceDN w:val="0"/>
        <w:adjustRightInd w:val="0"/>
        <w:ind w:firstLine="1020"/>
        <w:jc w:val="both"/>
      </w:pPr>
    </w:p>
    <w:p w:rsidR="00276D62" w:rsidRPr="005F53F7" w:rsidRDefault="00276D62" w:rsidP="005F53F7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5F53F7">
        <w:t>Preparation of various weaning foods and supplementary foods.</w:t>
      </w:r>
    </w:p>
    <w:p w:rsidR="00276D62" w:rsidRPr="005F53F7" w:rsidRDefault="00276D62" w:rsidP="005F53F7">
      <w:pPr>
        <w:jc w:val="center"/>
      </w:pPr>
    </w:p>
    <w:p w:rsidR="00276D62" w:rsidRPr="005F53F7" w:rsidRDefault="00276D62" w:rsidP="005F53F7">
      <w:pPr>
        <w:jc w:val="center"/>
      </w:pPr>
      <w:r w:rsidRPr="005F53F7">
        <w:t>♣♣♣♣♣♣♣♣♣♣</w:t>
      </w:r>
    </w:p>
    <w:p w:rsidR="00276D62" w:rsidRPr="005F53F7" w:rsidRDefault="00276D62" w:rsidP="005F53F7">
      <w:pPr>
        <w:jc w:val="center"/>
        <w:rPr>
          <w:b/>
          <w:bCs/>
        </w:rPr>
      </w:pPr>
    </w:p>
    <w:p w:rsidR="00276D62" w:rsidRPr="005F53F7" w:rsidRDefault="00276D62" w:rsidP="005F53F7">
      <w:pPr>
        <w:keepNext/>
        <w:shd w:val="clear" w:color="auto" w:fill="FFFFFF"/>
        <w:jc w:val="both"/>
        <w:outlineLvl w:val="1"/>
        <w:rPr>
          <w:rFonts w:eastAsia="Times New Roman"/>
          <w:bC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lastRenderedPageBreak/>
        <w:t>iI year – III semester</w:t>
      </w:r>
    </w:p>
    <w:p w:rsidR="00276D62" w:rsidRPr="005F53F7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t>COURSE CODE: 7BHFA3</w:t>
      </w: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jc w:val="center"/>
        <w:rPr>
          <w:rFonts w:eastAsia="Times New Roman"/>
          <w:b/>
          <w:bCs/>
        </w:rPr>
      </w:pPr>
      <w:r w:rsidRPr="005F53F7">
        <w:rPr>
          <w:b/>
          <w:bCs/>
          <w:caps/>
        </w:rPr>
        <w:t>ALLIED COURSE</w:t>
      </w:r>
      <w:r w:rsidR="00810A8A">
        <w:rPr>
          <w:b/>
          <w:bCs/>
          <w:caps/>
        </w:rPr>
        <w:t xml:space="preserve"> -</w:t>
      </w:r>
      <w:r w:rsidRPr="005F53F7">
        <w:rPr>
          <w:b/>
          <w:bCs/>
          <w:caps/>
        </w:rPr>
        <w:t xml:space="preserve"> III</w:t>
      </w:r>
      <w:r w:rsidRPr="005F53F7">
        <w:rPr>
          <w:b/>
          <w:bCs/>
          <w:spacing w:val="4"/>
        </w:rPr>
        <w:t xml:space="preserve"> - </w:t>
      </w:r>
      <w:r w:rsidRPr="005F53F7">
        <w:rPr>
          <w:rFonts w:eastAsia="Times New Roman"/>
          <w:b/>
          <w:bCs/>
        </w:rPr>
        <w:t>FOOD PRODUCT DEVELOPMENT AND MARKETING</w:t>
      </w:r>
    </w:p>
    <w:p w:rsidR="00276D62" w:rsidRPr="005F53F7" w:rsidRDefault="00276D62" w:rsidP="005F53F7">
      <w:pPr>
        <w:rPr>
          <w:rFonts w:eastAsia="Times New Roman"/>
          <w:b/>
          <w:bCs/>
          <w:smallCaps/>
        </w:rPr>
      </w:pPr>
      <w:r w:rsidRPr="00810A8A">
        <w:rPr>
          <w:rFonts w:eastAsia="Times New Roman"/>
          <w:b/>
          <w:bCs/>
        </w:rPr>
        <w:t>Objective</w:t>
      </w:r>
      <w:r w:rsidR="00C87983">
        <w:rPr>
          <w:rFonts w:eastAsia="Times New Roman"/>
          <w:b/>
          <w:bCs/>
        </w:rPr>
        <w:t>s</w:t>
      </w:r>
      <w:r w:rsidRPr="005F53F7">
        <w:rPr>
          <w:rFonts w:eastAsia="Times New Roman"/>
          <w:b/>
          <w:bCs/>
          <w:smallCaps/>
        </w:rPr>
        <w:t xml:space="preserve">: </w:t>
      </w:r>
    </w:p>
    <w:p w:rsidR="00276D62" w:rsidRPr="005F53F7" w:rsidRDefault="00276D62" w:rsidP="005F53F7">
      <w:pPr>
        <w:keepNext/>
        <w:numPr>
          <w:ilvl w:val="0"/>
          <w:numId w:val="10"/>
        </w:numPr>
        <w:shd w:val="clear" w:color="auto" w:fill="FFFFFF"/>
        <w:jc w:val="both"/>
        <w:outlineLvl w:val="1"/>
        <w:rPr>
          <w:rFonts w:eastAsia="Times New Roman"/>
          <w:b/>
          <w:bCs/>
        </w:rPr>
      </w:pPr>
      <w:r w:rsidRPr="005F53F7">
        <w:rPr>
          <w:rFonts w:eastAsia="Times New Roman"/>
          <w:bCs/>
        </w:rPr>
        <w:t xml:space="preserve">Understand and know various aspects of food product development including Food Science and   Technology  </w:t>
      </w:r>
    </w:p>
    <w:p w:rsidR="00276D62" w:rsidRPr="005F53F7" w:rsidRDefault="00276D62" w:rsidP="005F53F7">
      <w:pPr>
        <w:keepNext/>
        <w:numPr>
          <w:ilvl w:val="0"/>
          <w:numId w:val="10"/>
        </w:numPr>
        <w:shd w:val="clear" w:color="auto" w:fill="FFFFFF"/>
        <w:jc w:val="both"/>
        <w:outlineLvl w:val="1"/>
        <w:rPr>
          <w:rFonts w:eastAsia="Times New Roman"/>
          <w:b/>
          <w:bCs/>
        </w:rPr>
      </w:pPr>
      <w:r w:rsidRPr="005F53F7">
        <w:rPr>
          <w:rFonts w:eastAsia="Times New Roman"/>
          <w:bCs/>
        </w:rPr>
        <w:t xml:space="preserve">To understand the importance of Consumer Research, Finance and Communication  </w:t>
      </w:r>
    </w:p>
    <w:p w:rsidR="00276D62" w:rsidRPr="005F53F7" w:rsidRDefault="00276D62" w:rsidP="005F53F7">
      <w:pPr>
        <w:keepNext/>
        <w:shd w:val="clear" w:color="auto" w:fill="FFFFFF"/>
        <w:jc w:val="both"/>
        <w:outlineLvl w:val="1"/>
        <w:rPr>
          <w:rFonts w:eastAsia="Times New Roman"/>
          <w:b/>
          <w:bCs/>
        </w:rPr>
      </w:pPr>
      <w:r w:rsidRPr="005F53F7">
        <w:rPr>
          <w:rFonts w:eastAsia="Times New Roman"/>
          <w:b/>
          <w:bCs/>
        </w:rPr>
        <w:t>U</w:t>
      </w:r>
      <w:r w:rsidR="00810A8A">
        <w:rPr>
          <w:rFonts w:eastAsia="Times New Roman"/>
          <w:b/>
          <w:bCs/>
        </w:rPr>
        <w:t>nit</w:t>
      </w:r>
      <w:r w:rsidRPr="005F53F7">
        <w:rPr>
          <w:rFonts w:eastAsia="Times New Roman"/>
          <w:b/>
          <w:bCs/>
        </w:rPr>
        <w:t xml:space="preserve"> - I </w:t>
      </w:r>
    </w:p>
    <w:p w:rsidR="00276D62" w:rsidRPr="005F53F7" w:rsidRDefault="00276D62" w:rsidP="005F53F7">
      <w:pPr>
        <w:keepNext/>
        <w:shd w:val="clear" w:color="auto" w:fill="FFFFFF"/>
        <w:ind w:firstLine="720"/>
        <w:jc w:val="both"/>
        <w:outlineLvl w:val="1"/>
        <w:rPr>
          <w:rFonts w:eastAsia="Times New Roman"/>
          <w:bCs/>
        </w:rPr>
      </w:pPr>
      <w:r w:rsidRPr="005F53F7">
        <w:rPr>
          <w:rFonts w:eastAsia="Times New Roman"/>
          <w:bCs/>
        </w:rPr>
        <w:t xml:space="preserve">New Food Products development, Phases in Food Product Development. Definition, classification, characterization, factors in fluency new product development – social concerns, health concerns impact of technology and market place influence (Corporate, market place, technological and governmental influences). </w:t>
      </w:r>
    </w:p>
    <w:p w:rsidR="00276D62" w:rsidRPr="005F53F7" w:rsidRDefault="00276D62" w:rsidP="005F53F7">
      <w:pPr>
        <w:keepNext/>
        <w:shd w:val="clear" w:color="auto" w:fill="FFFFFF"/>
        <w:jc w:val="both"/>
        <w:outlineLvl w:val="1"/>
        <w:rPr>
          <w:rFonts w:eastAsia="Times New Roman"/>
          <w:bCs/>
        </w:rPr>
      </w:pPr>
      <w:r w:rsidRPr="005F53F7">
        <w:rPr>
          <w:rFonts w:eastAsia="Times New Roman"/>
          <w:bCs/>
        </w:rPr>
        <w:t xml:space="preserve"> </w:t>
      </w:r>
    </w:p>
    <w:p w:rsidR="00276D62" w:rsidRPr="005F53F7" w:rsidRDefault="00276D62" w:rsidP="005F53F7">
      <w:pPr>
        <w:keepNext/>
        <w:shd w:val="clear" w:color="auto" w:fill="FFFFFF"/>
        <w:jc w:val="both"/>
        <w:outlineLvl w:val="1"/>
        <w:rPr>
          <w:rFonts w:eastAsia="Times New Roman"/>
          <w:b/>
          <w:bCs/>
        </w:rPr>
      </w:pPr>
      <w:r w:rsidRPr="005F53F7">
        <w:rPr>
          <w:rFonts w:eastAsia="Times New Roman"/>
          <w:b/>
          <w:bCs/>
        </w:rPr>
        <w:t>U</w:t>
      </w:r>
      <w:r w:rsidR="00810A8A">
        <w:rPr>
          <w:rFonts w:eastAsia="Times New Roman"/>
          <w:b/>
          <w:bCs/>
        </w:rPr>
        <w:t>nit</w:t>
      </w:r>
      <w:r w:rsidRPr="005F53F7">
        <w:rPr>
          <w:rFonts w:eastAsia="Times New Roman"/>
          <w:b/>
          <w:bCs/>
        </w:rPr>
        <w:t xml:space="preserve"> II </w:t>
      </w:r>
    </w:p>
    <w:p w:rsidR="00276D62" w:rsidRPr="005F53F7" w:rsidRDefault="00276D62" w:rsidP="005F53F7">
      <w:pPr>
        <w:keepNext/>
        <w:shd w:val="clear" w:color="auto" w:fill="FFFFFF"/>
        <w:ind w:firstLine="720"/>
        <w:jc w:val="both"/>
        <w:outlineLvl w:val="1"/>
        <w:rPr>
          <w:rFonts w:eastAsia="Times New Roman"/>
          <w:bCs/>
        </w:rPr>
      </w:pPr>
      <w:r w:rsidRPr="005F53F7">
        <w:rPr>
          <w:rFonts w:eastAsia="Times New Roman"/>
          <w:bCs/>
        </w:rPr>
        <w:t xml:space="preserve">Generation of New Product Ideas. Internal sources of ideas-census data, magazine, reward cards, surveys. Polling, membership list, seller/retailer and distributor, telephone and mails. External sources of ideas –competitors, food conference/exhibition, tradeshows and research symposia, public libraries, trade literature, government publications. Market place analysis, SWOT analysis  </w:t>
      </w:r>
    </w:p>
    <w:p w:rsidR="00276D62" w:rsidRPr="005F53F7" w:rsidRDefault="00276D62" w:rsidP="005F53F7">
      <w:pPr>
        <w:keepNext/>
        <w:shd w:val="clear" w:color="auto" w:fill="FFFFFF"/>
        <w:jc w:val="both"/>
        <w:outlineLvl w:val="1"/>
        <w:rPr>
          <w:rFonts w:eastAsia="Times New Roman"/>
          <w:bCs/>
        </w:rPr>
      </w:pPr>
    </w:p>
    <w:p w:rsidR="00276D62" w:rsidRPr="005F53F7" w:rsidRDefault="00276D62" w:rsidP="005F53F7">
      <w:pPr>
        <w:keepNext/>
        <w:shd w:val="clear" w:color="auto" w:fill="FFFFFF"/>
        <w:jc w:val="both"/>
        <w:outlineLvl w:val="1"/>
        <w:rPr>
          <w:rFonts w:eastAsia="Times New Roman"/>
          <w:b/>
          <w:bCs/>
        </w:rPr>
      </w:pPr>
      <w:r w:rsidRPr="005F53F7">
        <w:rPr>
          <w:rFonts w:eastAsia="Times New Roman"/>
          <w:b/>
          <w:bCs/>
        </w:rPr>
        <w:t>U</w:t>
      </w:r>
      <w:r w:rsidR="00810A8A">
        <w:rPr>
          <w:rFonts w:eastAsia="Times New Roman"/>
          <w:b/>
          <w:bCs/>
        </w:rPr>
        <w:t xml:space="preserve">nit </w:t>
      </w:r>
      <w:r w:rsidRPr="005F53F7">
        <w:rPr>
          <w:rFonts w:eastAsia="Times New Roman"/>
          <w:b/>
          <w:bCs/>
        </w:rPr>
        <w:t xml:space="preserve">III </w:t>
      </w:r>
    </w:p>
    <w:p w:rsidR="00276D62" w:rsidRPr="005F53F7" w:rsidRDefault="00276D62" w:rsidP="005F53F7">
      <w:pPr>
        <w:keepNext/>
        <w:shd w:val="clear" w:color="auto" w:fill="FFFFFF"/>
        <w:ind w:firstLine="720"/>
        <w:jc w:val="both"/>
        <w:outlineLvl w:val="1"/>
        <w:rPr>
          <w:rFonts w:eastAsia="Times New Roman"/>
          <w:bCs/>
        </w:rPr>
      </w:pPr>
      <w:r w:rsidRPr="005F53F7">
        <w:rPr>
          <w:rFonts w:eastAsia="Times New Roman"/>
          <w:bCs/>
        </w:rPr>
        <w:t xml:space="preserve">Screening and refining the screening procedure for the product-Objectives of screening.-Sensory Evaluation.Shelf life testing.Food standards needed to introduce new product. </w:t>
      </w:r>
    </w:p>
    <w:p w:rsidR="00276D62" w:rsidRPr="005F53F7" w:rsidRDefault="00276D62" w:rsidP="005F53F7">
      <w:pPr>
        <w:keepNext/>
        <w:shd w:val="clear" w:color="auto" w:fill="FFFFFF"/>
        <w:jc w:val="both"/>
        <w:outlineLvl w:val="1"/>
        <w:rPr>
          <w:rFonts w:eastAsia="Times New Roman"/>
          <w:bCs/>
        </w:rPr>
      </w:pPr>
    </w:p>
    <w:p w:rsidR="00276D62" w:rsidRPr="005F53F7" w:rsidRDefault="00276D62" w:rsidP="005F53F7">
      <w:pPr>
        <w:keepNext/>
        <w:shd w:val="clear" w:color="auto" w:fill="FFFFFF"/>
        <w:jc w:val="both"/>
        <w:outlineLvl w:val="1"/>
        <w:rPr>
          <w:rFonts w:eastAsia="Times New Roman"/>
          <w:b/>
          <w:bCs/>
        </w:rPr>
      </w:pPr>
      <w:r w:rsidRPr="005F53F7">
        <w:rPr>
          <w:rFonts w:eastAsia="Times New Roman"/>
          <w:b/>
          <w:bCs/>
        </w:rPr>
        <w:t>U</w:t>
      </w:r>
      <w:r w:rsidR="00810A8A">
        <w:rPr>
          <w:rFonts w:eastAsia="Times New Roman"/>
          <w:b/>
          <w:bCs/>
        </w:rPr>
        <w:t>nit</w:t>
      </w:r>
      <w:r w:rsidRPr="005F53F7">
        <w:rPr>
          <w:rFonts w:eastAsia="Times New Roman"/>
          <w:b/>
          <w:bCs/>
        </w:rPr>
        <w:t xml:space="preserve"> IV </w:t>
      </w:r>
    </w:p>
    <w:p w:rsidR="00276D62" w:rsidRPr="005F53F7" w:rsidRDefault="00276D62" w:rsidP="005F53F7">
      <w:pPr>
        <w:keepNext/>
        <w:shd w:val="clear" w:color="auto" w:fill="FFFFFF"/>
        <w:ind w:firstLine="720"/>
        <w:jc w:val="both"/>
        <w:outlineLvl w:val="1"/>
        <w:rPr>
          <w:rFonts w:eastAsia="Times New Roman"/>
          <w:bCs/>
        </w:rPr>
      </w:pPr>
      <w:r w:rsidRPr="005F53F7">
        <w:rPr>
          <w:rFonts w:eastAsia="Times New Roman"/>
          <w:bCs/>
        </w:rPr>
        <w:t xml:space="preserve">Development Process-Market Sector perspective and market research, Recipe development and standardization, newer techniques adopted in product development. </w:t>
      </w:r>
    </w:p>
    <w:p w:rsidR="00276D62" w:rsidRPr="005F53F7" w:rsidRDefault="00276D62" w:rsidP="005F53F7">
      <w:pPr>
        <w:keepNext/>
        <w:shd w:val="clear" w:color="auto" w:fill="FFFFFF"/>
        <w:jc w:val="both"/>
        <w:outlineLvl w:val="1"/>
        <w:rPr>
          <w:rFonts w:eastAsia="Times New Roman"/>
          <w:bCs/>
        </w:rPr>
      </w:pPr>
      <w:r w:rsidRPr="005F53F7">
        <w:rPr>
          <w:rFonts w:eastAsia="Times New Roman"/>
          <w:bCs/>
        </w:rPr>
        <w:t xml:space="preserve"> </w:t>
      </w:r>
    </w:p>
    <w:p w:rsidR="00276D62" w:rsidRPr="005F53F7" w:rsidRDefault="00276D62" w:rsidP="005F53F7">
      <w:pPr>
        <w:keepNext/>
        <w:shd w:val="clear" w:color="auto" w:fill="FFFFFF"/>
        <w:jc w:val="both"/>
        <w:outlineLvl w:val="1"/>
        <w:rPr>
          <w:rFonts w:eastAsia="Times New Roman"/>
          <w:b/>
          <w:bCs/>
        </w:rPr>
      </w:pPr>
      <w:r w:rsidRPr="005F53F7">
        <w:rPr>
          <w:rFonts w:eastAsia="Times New Roman"/>
          <w:b/>
          <w:bCs/>
        </w:rPr>
        <w:t>U</w:t>
      </w:r>
      <w:r w:rsidR="00810A8A">
        <w:rPr>
          <w:rFonts w:eastAsia="Times New Roman"/>
          <w:b/>
          <w:bCs/>
        </w:rPr>
        <w:t>nit</w:t>
      </w:r>
      <w:r w:rsidRPr="005F53F7">
        <w:rPr>
          <w:rFonts w:eastAsia="Times New Roman"/>
          <w:b/>
          <w:bCs/>
        </w:rPr>
        <w:t xml:space="preserve"> V </w:t>
      </w:r>
    </w:p>
    <w:p w:rsidR="00276D62" w:rsidRPr="005F53F7" w:rsidRDefault="00276D62" w:rsidP="00810A8A">
      <w:pPr>
        <w:keepNext/>
        <w:shd w:val="clear" w:color="auto" w:fill="FFFFFF"/>
        <w:ind w:firstLine="720"/>
        <w:jc w:val="both"/>
        <w:outlineLvl w:val="1"/>
        <w:rPr>
          <w:rFonts w:eastAsia="Times New Roman"/>
          <w:b/>
          <w:smallCaps/>
        </w:rPr>
      </w:pPr>
      <w:r w:rsidRPr="005F53F7">
        <w:rPr>
          <w:rFonts w:eastAsia="Times New Roman"/>
          <w:bCs/>
        </w:rPr>
        <w:t xml:space="preserve">Test Marketing; Evaluating results and analyzing.Entrepreneurship: Plant location, investment, financing the project </w:t>
      </w:r>
      <w:r w:rsidRPr="005F53F7">
        <w:rPr>
          <w:rFonts w:eastAsia="Times New Roman"/>
          <w:bCs/>
        </w:rPr>
        <w:cr/>
      </w:r>
      <w:r w:rsidR="00810A8A">
        <w:rPr>
          <w:rFonts w:eastAsia="Times New Roman"/>
          <w:b/>
        </w:rPr>
        <w:t xml:space="preserve">Books for </w:t>
      </w:r>
      <w:r w:rsidRPr="00810A8A">
        <w:rPr>
          <w:rFonts w:eastAsia="Times New Roman"/>
          <w:b/>
        </w:rPr>
        <w:t>Reference</w:t>
      </w:r>
      <w:r w:rsidRPr="005F53F7">
        <w:rPr>
          <w:rFonts w:eastAsia="Times New Roman"/>
          <w:b/>
          <w:smallCaps/>
        </w:rPr>
        <w:t>:</w:t>
      </w:r>
    </w:p>
    <w:p w:rsidR="00810A8A" w:rsidRPr="00810A8A" w:rsidRDefault="00276D62" w:rsidP="00810A8A">
      <w:pPr>
        <w:pStyle w:val="ListParagraph"/>
        <w:numPr>
          <w:ilvl w:val="0"/>
          <w:numId w:val="11"/>
        </w:numPr>
        <w:jc w:val="both"/>
        <w:rPr>
          <w:rFonts w:eastAsia="Times New Roman"/>
          <w:b/>
        </w:rPr>
      </w:pPr>
      <w:r w:rsidRPr="00810A8A">
        <w:rPr>
          <w:rFonts w:eastAsia="Times New Roman"/>
        </w:rPr>
        <w:t xml:space="preserve">Fuller, G. W. (1994). </w:t>
      </w:r>
      <w:r w:rsidRPr="00810A8A">
        <w:rPr>
          <w:rFonts w:eastAsia="Times New Roman"/>
          <w:b/>
        </w:rPr>
        <w:t xml:space="preserve">New Food Product Development : From Concept to Market P </w:t>
      </w:r>
      <w:r w:rsidR="00810A8A" w:rsidRPr="00810A8A">
        <w:rPr>
          <w:rFonts w:eastAsia="Times New Roman"/>
          <w:b/>
        </w:rPr>
        <w:t xml:space="preserve">   </w:t>
      </w:r>
    </w:p>
    <w:p w:rsidR="00276D62" w:rsidRPr="005F53F7" w:rsidRDefault="00276D62" w:rsidP="00810A8A">
      <w:pPr>
        <w:pStyle w:val="ListParagraph"/>
        <w:ind w:left="420"/>
        <w:jc w:val="both"/>
        <w:rPr>
          <w:rFonts w:eastAsia="Times New Roman"/>
        </w:rPr>
      </w:pPr>
      <w:r w:rsidRPr="00810A8A">
        <w:rPr>
          <w:rFonts w:eastAsia="Times New Roman"/>
          <w:b/>
        </w:rPr>
        <w:t>Place,</w:t>
      </w:r>
      <w:r w:rsidRPr="00810A8A">
        <w:rPr>
          <w:rFonts w:eastAsia="Times New Roman"/>
        </w:rPr>
        <w:t xml:space="preserve"> New York:  </w:t>
      </w:r>
      <w:r w:rsidRPr="005F53F7">
        <w:rPr>
          <w:rFonts w:eastAsia="Times New Roman"/>
        </w:rPr>
        <w:t xml:space="preserve"> CRC Press.</w:t>
      </w:r>
    </w:p>
    <w:p w:rsidR="00276D62" w:rsidRPr="005F53F7" w:rsidRDefault="00276D62" w:rsidP="005F53F7">
      <w:pPr>
        <w:ind w:left="270" w:hanging="270"/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2. </w:t>
      </w:r>
      <w:r w:rsidRPr="005F53F7">
        <w:rPr>
          <w:rFonts w:eastAsia="Times New Roman"/>
        </w:rPr>
        <w:tab/>
        <w:t xml:space="preserve">Man, C.M. D. and James, A.A. (1994). </w:t>
      </w:r>
      <w:r w:rsidRPr="005F53F7">
        <w:rPr>
          <w:rFonts w:eastAsia="Times New Roman"/>
          <w:b/>
        </w:rPr>
        <w:t>Shelf life Evaluation of Foods. Blackie Academic and Professional</w:t>
      </w:r>
      <w:r w:rsidRPr="005F53F7">
        <w:rPr>
          <w:rFonts w:eastAsia="Times New Roman"/>
        </w:rPr>
        <w:t>, London:</w:t>
      </w:r>
    </w:p>
    <w:p w:rsidR="00276D62" w:rsidRPr="005F53F7" w:rsidRDefault="00276D62" w:rsidP="005F53F7">
      <w:pPr>
        <w:tabs>
          <w:tab w:val="left" w:pos="270"/>
        </w:tabs>
        <w:jc w:val="both"/>
        <w:rPr>
          <w:rFonts w:eastAsia="Times New Roman"/>
          <w:b/>
        </w:rPr>
      </w:pPr>
      <w:r w:rsidRPr="005F53F7">
        <w:rPr>
          <w:rFonts w:eastAsia="Times New Roman"/>
        </w:rPr>
        <w:t xml:space="preserve">3. </w:t>
      </w:r>
      <w:r w:rsidRPr="005F53F7">
        <w:rPr>
          <w:rFonts w:eastAsia="Times New Roman"/>
        </w:rPr>
        <w:tab/>
        <w:t xml:space="preserve">Olickle, J. K. (1990). </w:t>
      </w:r>
      <w:r w:rsidRPr="005F53F7">
        <w:rPr>
          <w:rFonts w:eastAsia="Times New Roman"/>
          <w:b/>
        </w:rPr>
        <w:t xml:space="preserve">New Product Development and value added. Food Development </w:t>
      </w:r>
    </w:p>
    <w:p w:rsidR="00276D62" w:rsidRPr="005F53F7" w:rsidRDefault="00276D62" w:rsidP="005F53F7">
      <w:pPr>
        <w:ind w:left="270"/>
        <w:jc w:val="both"/>
        <w:rPr>
          <w:rFonts w:eastAsia="Times New Roman"/>
        </w:rPr>
      </w:pPr>
      <w:r w:rsidRPr="005F53F7">
        <w:rPr>
          <w:rFonts w:eastAsia="Times New Roman"/>
          <w:b/>
        </w:rPr>
        <w:t>Division</w:t>
      </w:r>
      <w:r w:rsidRPr="005F53F7">
        <w:rPr>
          <w:rFonts w:eastAsia="Times New Roman"/>
        </w:rPr>
        <w:t xml:space="preserve">, Canada : Agriculture,  </w:t>
      </w:r>
    </w:p>
    <w:p w:rsidR="00276D62" w:rsidRPr="005F53F7" w:rsidRDefault="00276D62" w:rsidP="005F53F7">
      <w:pPr>
        <w:ind w:left="270" w:hanging="270"/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4. Graf,  E. and Saguy I.S. (1991). </w:t>
      </w:r>
      <w:r w:rsidRPr="005F53F7">
        <w:rPr>
          <w:rFonts w:eastAsia="Times New Roman"/>
          <w:b/>
        </w:rPr>
        <w:t>Food Product Development : From concept to the Market Place</w:t>
      </w:r>
      <w:r w:rsidRPr="005F53F7">
        <w:rPr>
          <w:rFonts w:eastAsia="Times New Roman"/>
        </w:rPr>
        <w:t xml:space="preserve">, New York : Van Nostrand Reinhold. </w:t>
      </w:r>
    </w:p>
    <w:p w:rsidR="00276D62" w:rsidRPr="005F53F7" w:rsidRDefault="00276D62" w:rsidP="005F53F7">
      <w:pPr>
        <w:jc w:val="both"/>
        <w:rPr>
          <w:rFonts w:eastAsia="Times New Roman"/>
          <w:b/>
        </w:rPr>
      </w:pPr>
      <w:r w:rsidRPr="005F53F7">
        <w:rPr>
          <w:rFonts w:eastAsia="Times New Roman"/>
        </w:rPr>
        <w:t xml:space="preserve"> </w:t>
      </w:r>
      <w:r w:rsidRPr="005F53F7">
        <w:rPr>
          <w:rFonts w:eastAsia="Times New Roman"/>
          <w:b/>
        </w:rPr>
        <w:t>J</w:t>
      </w:r>
      <w:r w:rsidR="00810A8A">
        <w:rPr>
          <w:rFonts w:eastAsia="Times New Roman"/>
          <w:b/>
        </w:rPr>
        <w:t>ournals:</w:t>
      </w:r>
    </w:p>
    <w:p w:rsidR="00276D62" w:rsidRPr="005F53F7" w:rsidRDefault="00276D62" w:rsidP="005F53F7">
      <w:pPr>
        <w:numPr>
          <w:ilvl w:val="0"/>
          <w:numId w:val="4"/>
        </w:numPr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International Journal of Food Science and Technology </w:t>
      </w:r>
    </w:p>
    <w:p w:rsidR="00276D62" w:rsidRPr="005F53F7" w:rsidRDefault="00276D62" w:rsidP="005F53F7">
      <w:pPr>
        <w:numPr>
          <w:ilvl w:val="0"/>
          <w:numId w:val="4"/>
        </w:numPr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Food Technology </w:t>
      </w:r>
    </w:p>
    <w:p w:rsidR="00276D62" w:rsidRPr="005F53F7" w:rsidRDefault="00276D62" w:rsidP="005F53F7">
      <w:pPr>
        <w:numPr>
          <w:ilvl w:val="0"/>
          <w:numId w:val="4"/>
        </w:numPr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Journal of Food Technology </w:t>
      </w:r>
    </w:p>
    <w:p w:rsidR="00276D62" w:rsidRPr="005F53F7" w:rsidRDefault="00276D62" w:rsidP="005F53F7">
      <w:pPr>
        <w:numPr>
          <w:ilvl w:val="0"/>
          <w:numId w:val="4"/>
        </w:numPr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Trends in Food Science and Technology </w:t>
      </w:r>
    </w:p>
    <w:p w:rsidR="00276D62" w:rsidRPr="005F53F7" w:rsidRDefault="00276D62" w:rsidP="005F53F7">
      <w:pPr>
        <w:numPr>
          <w:ilvl w:val="0"/>
          <w:numId w:val="4"/>
        </w:numPr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Critical Reviews is Food Science and Nutrition </w:t>
      </w:r>
      <w:r w:rsidRPr="005F53F7">
        <w:rPr>
          <w:rFonts w:eastAsia="Times New Roman"/>
        </w:rPr>
        <w:cr/>
      </w:r>
    </w:p>
    <w:p w:rsidR="00276D62" w:rsidRPr="005F53F7" w:rsidRDefault="00276D62" w:rsidP="005F53F7">
      <w:pPr>
        <w:ind w:left="720"/>
        <w:jc w:val="center"/>
      </w:pPr>
      <w:r w:rsidRPr="005F53F7">
        <w:t>♣♣♣♣♣♣♣♣♣♣</w:t>
      </w:r>
    </w:p>
    <w:p w:rsidR="00276D62" w:rsidRPr="005F53F7" w:rsidRDefault="00404EFD" w:rsidP="005F53F7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iI year – IV</w:t>
      </w:r>
      <w:r w:rsidR="00276D62" w:rsidRPr="005F53F7">
        <w:rPr>
          <w:b/>
          <w:bCs/>
          <w:caps/>
        </w:rPr>
        <w:t xml:space="preserve"> semester</w:t>
      </w:r>
    </w:p>
    <w:p w:rsidR="00276D62" w:rsidRPr="005F53F7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t>COURSE CODE: 7BHFA4</w:t>
      </w: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ind w:firstLine="720"/>
        <w:jc w:val="center"/>
        <w:rPr>
          <w:b/>
        </w:rPr>
      </w:pPr>
      <w:r w:rsidRPr="005F53F7">
        <w:rPr>
          <w:b/>
          <w:bCs/>
          <w:caps/>
        </w:rPr>
        <w:t>ALLIED COURSE</w:t>
      </w:r>
      <w:r w:rsidR="00FC69E6">
        <w:rPr>
          <w:b/>
          <w:bCs/>
          <w:caps/>
        </w:rPr>
        <w:t xml:space="preserve"> -</w:t>
      </w:r>
      <w:r w:rsidRPr="005F53F7">
        <w:rPr>
          <w:b/>
          <w:bCs/>
          <w:caps/>
        </w:rPr>
        <w:t xml:space="preserve"> IV</w:t>
      </w:r>
      <w:r w:rsidRPr="005F53F7">
        <w:rPr>
          <w:b/>
          <w:bCs/>
          <w:spacing w:val="4"/>
        </w:rPr>
        <w:t xml:space="preserve"> - </w:t>
      </w:r>
      <w:r w:rsidRPr="005F53F7">
        <w:rPr>
          <w:b/>
        </w:rPr>
        <w:t>FOOD PACKAGING</w:t>
      </w:r>
    </w:p>
    <w:p w:rsidR="00C87983" w:rsidRDefault="00C87983" w:rsidP="005F53F7">
      <w:pPr>
        <w:jc w:val="both"/>
        <w:rPr>
          <w:rFonts w:eastAsia="Times New Roman"/>
          <w:b/>
        </w:rPr>
      </w:pPr>
    </w:p>
    <w:p w:rsidR="00276D62" w:rsidRPr="005F53F7" w:rsidRDefault="00276D62" w:rsidP="005F53F7">
      <w:pPr>
        <w:jc w:val="both"/>
        <w:rPr>
          <w:rFonts w:eastAsia="Times New Roman"/>
          <w:b/>
        </w:rPr>
      </w:pPr>
      <w:r w:rsidRPr="005F53F7">
        <w:rPr>
          <w:rFonts w:eastAsia="Times New Roman"/>
          <w:b/>
        </w:rPr>
        <w:t>Learning outcome:</w:t>
      </w:r>
    </w:p>
    <w:p w:rsidR="00276D62" w:rsidRPr="005F53F7" w:rsidRDefault="00276D62" w:rsidP="00C879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eastAsia="Times New Roman"/>
        </w:rPr>
      </w:pPr>
      <w:r w:rsidRPr="005F53F7">
        <w:rPr>
          <w:rFonts w:eastAsia="Times New Roman"/>
        </w:rPr>
        <w:t>To g</w:t>
      </w:r>
      <w:r w:rsidRPr="005F53F7">
        <w:rPr>
          <w:rFonts w:eastAsia="Times New Roman"/>
          <w:spacing w:val="-1"/>
        </w:rPr>
        <w:t>a</w:t>
      </w:r>
      <w:r w:rsidRPr="005F53F7">
        <w:rPr>
          <w:rFonts w:eastAsia="Times New Roman"/>
          <w:spacing w:val="1"/>
        </w:rPr>
        <w:t>i</w:t>
      </w:r>
      <w:r w:rsidRPr="005F53F7">
        <w:rPr>
          <w:rFonts w:eastAsia="Times New Roman"/>
        </w:rPr>
        <w:t>n</w:t>
      </w:r>
      <w:r w:rsidRPr="005F53F7">
        <w:rPr>
          <w:rFonts w:eastAsia="Times New Roman"/>
          <w:spacing w:val="-3"/>
        </w:rPr>
        <w:t xml:space="preserve"> </w:t>
      </w:r>
      <w:r w:rsidRPr="005F53F7">
        <w:rPr>
          <w:rFonts w:eastAsia="Times New Roman"/>
        </w:rPr>
        <w:t>know</w:t>
      </w:r>
      <w:r w:rsidRPr="005F53F7">
        <w:rPr>
          <w:rFonts w:eastAsia="Times New Roman"/>
          <w:spacing w:val="1"/>
        </w:rPr>
        <w:t>l</w:t>
      </w:r>
      <w:r w:rsidRPr="005F53F7">
        <w:rPr>
          <w:rFonts w:eastAsia="Times New Roman"/>
          <w:spacing w:val="-1"/>
        </w:rPr>
        <w:t>e</w:t>
      </w:r>
      <w:r w:rsidRPr="005F53F7">
        <w:rPr>
          <w:rFonts w:eastAsia="Times New Roman"/>
          <w:spacing w:val="3"/>
        </w:rPr>
        <w:t>d</w:t>
      </w:r>
      <w:r w:rsidRPr="005F53F7">
        <w:rPr>
          <w:rFonts w:eastAsia="Times New Roman"/>
          <w:spacing w:val="-2"/>
        </w:rPr>
        <w:t>g</w:t>
      </w:r>
      <w:r w:rsidRPr="005F53F7">
        <w:rPr>
          <w:rFonts w:eastAsia="Times New Roman"/>
        </w:rPr>
        <w:t>e</w:t>
      </w:r>
      <w:r w:rsidRPr="005F53F7">
        <w:rPr>
          <w:rFonts w:eastAsia="Times New Roman"/>
          <w:spacing w:val="-3"/>
        </w:rPr>
        <w:t xml:space="preserve"> </w:t>
      </w:r>
      <w:r w:rsidRPr="005F53F7">
        <w:rPr>
          <w:rFonts w:eastAsia="Times New Roman"/>
          <w:spacing w:val="-1"/>
        </w:rPr>
        <w:t>a</w:t>
      </w:r>
      <w:r w:rsidRPr="005F53F7">
        <w:rPr>
          <w:rFonts w:eastAsia="Times New Roman"/>
        </w:rPr>
        <w:t>bout</w:t>
      </w:r>
      <w:r w:rsidRPr="005F53F7">
        <w:rPr>
          <w:rFonts w:eastAsia="Times New Roman"/>
          <w:spacing w:val="-2"/>
        </w:rPr>
        <w:t xml:space="preserve"> </w:t>
      </w:r>
      <w:r w:rsidRPr="005F53F7">
        <w:rPr>
          <w:rFonts w:eastAsia="Times New Roman"/>
        </w:rPr>
        <w:t>v</w:t>
      </w:r>
      <w:r w:rsidRPr="005F53F7">
        <w:rPr>
          <w:rFonts w:eastAsia="Times New Roman"/>
          <w:spacing w:val="-1"/>
        </w:rPr>
        <w:t>ar</w:t>
      </w:r>
      <w:r w:rsidRPr="005F53F7">
        <w:rPr>
          <w:rFonts w:eastAsia="Times New Roman"/>
          <w:spacing w:val="1"/>
        </w:rPr>
        <w:t>i</w:t>
      </w:r>
      <w:r w:rsidRPr="005F53F7">
        <w:rPr>
          <w:rFonts w:eastAsia="Times New Roman"/>
        </w:rPr>
        <w:t>ous</w:t>
      </w:r>
      <w:r w:rsidRPr="005F53F7">
        <w:rPr>
          <w:rFonts w:eastAsia="Times New Roman"/>
          <w:spacing w:val="-4"/>
        </w:rPr>
        <w:t xml:space="preserve"> </w:t>
      </w:r>
      <w:r w:rsidRPr="005F53F7">
        <w:rPr>
          <w:rFonts w:eastAsia="Times New Roman"/>
        </w:rPr>
        <w:t>p</w:t>
      </w:r>
      <w:r w:rsidRPr="005F53F7">
        <w:rPr>
          <w:rFonts w:eastAsia="Times New Roman"/>
          <w:spacing w:val="-1"/>
        </w:rPr>
        <w:t>ac</w:t>
      </w:r>
      <w:r w:rsidRPr="005F53F7">
        <w:rPr>
          <w:rFonts w:eastAsia="Times New Roman"/>
        </w:rPr>
        <w:t>k</w:t>
      </w:r>
      <w:r w:rsidRPr="005F53F7">
        <w:rPr>
          <w:rFonts w:eastAsia="Times New Roman"/>
          <w:spacing w:val="1"/>
        </w:rPr>
        <w:t>i</w:t>
      </w:r>
      <w:r w:rsidRPr="005F53F7">
        <w:rPr>
          <w:rFonts w:eastAsia="Times New Roman"/>
          <w:spacing w:val="3"/>
        </w:rPr>
        <w:t>n</w:t>
      </w:r>
      <w:r w:rsidRPr="005F53F7">
        <w:rPr>
          <w:rFonts w:eastAsia="Times New Roman"/>
        </w:rPr>
        <w:t>g</w:t>
      </w:r>
      <w:r w:rsidRPr="005F53F7">
        <w:rPr>
          <w:rFonts w:eastAsia="Times New Roman"/>
          <w:spacing w:val="-5"/>
        </w:rPr>
        <w:t xml:space="preserve"> </w:t>
      </w:r>
      <w:r w:rsidRPr="005F53F7">
        <w:rPr>
          <w:rFonts w:eastAsia="Times New Roman"/>
          <w:spacing w:val="1"/>
        </w:rPr>
        <w:t>m</w:t>
      </w:r>
      <w:r w:rsidRPr="005F53F7">
        <w:rPr>
          <w:rFonts w:eastAsia="Times New Roman"/>
          <w:spacing w:val="-1"/>
        </w:rPr>
        <w:t>a</w:t>
      </w:r>
      <w:r w:rsidRPr="005F53F7">
        <w:rPr>
          <w:rFonts w:eastAsia="Times New Roman"/>
          <w:spacing w:val="1"/>
        </w:rPr>
        <w:t>t</w:t>
      </w:r>
      <w:r w:rsidRPr="005F53F7">
        <w:rPr>
          <w:rFonts w:eastAsia="Times New Roman"/>
          <w:spacing w:val="2"/>
        </w:rPr>
        <w:t>e</w:t>
      </w:r>
      <w:r w:rsidRPr="005F53F7">
        <w:rPr>
          <w:rFonts w:eastAsia="Times New Roman"/>
          <w:spacing w:val="-1"/>
        </w:rPr>
        <w:t>r</w:t>
      </w:r>
      <w:r w:rsidRPr="005F53F7">
        <w:rPr>
          <w:rFonts w:eastAsia="Times New Roman"/>
          <w:spacing w:val="1"/>
        </w:rPr>
        <w:t>i</w:t>
      </w:r>
      <w:r w:rsidRPr="005F53F7">
        <w:rPr>
          <w:rFonts w:eastAsia="Times New Roman"/>
          <w:spacing w:val="-1"/>
        </w:rPr>
        <w:t>a</w:t>
      </w:r>
      <w:r w:rsidRPr="005F53F7">
        <w:rPr>
          <w:rFonts w:eastAsia="Times New Roman"/>
          <w:spacing w:val="1"/>
        </w:rPr>
        <w:t>l</w:t>
      </w:r>
      <w:r w:rsidRPr="005F53F7">
        <w:rPr>
          <w:rFonts w:eastAsia="Times New Roman"/>
        </w:rPr>
        <w:t>s</w:t>
      </w:r>
    </w:p>
    <w:p w:rsidR="00276D62" w:rsidRPr="005F53F7" w:rsidRDefault="00276D62" w:rsidP="00C879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eastAsia="Times New Roman"/>
        </w:rPr>
      </w:pPr>
      <w:r w:rsidRPr="005F53F7">
        <w:rPr>
          <w:rFonts w:eastAsia="Times New Roman"/>
          <w:spacing w:val="-1"/>
        </w:rPr>
        <w:t>To be</w:t>
      </w:r>
      <w:r w:rsidRPr="005F53F7">
        <w:rPr>
          <w:rFonts w:eastAsia="Times New Roman"/>
          <w:spacing w:val="-3"/>
        </w:rPr>
        <w:t xml:space="preserve"> </w:t>
      </w:r>
      <w:r w:rsidRPr="005F53F7">
        <w:rPr>
          <w:rFonts w:eastAsia="Times New Roman"/>
          <w:spacing w:val="2"/>
        </w:rPr>
        <w:t>f</w:t>
      </w:r>
      <w:r w:rsidRPr="005F53F7">
        <w:rPr>
          <w:rFonts w:eastAsia="Times New Roman"/>
          <w:spacing w:val="-1"/>
        </w:rPr>
        <w:t>a</w:t>
      </w:r>
      <w:r w:rsidRPr="005F53F7">
        <w:rPr>
          <w:rFonts w:eastAsia="Times New Roman"/>
          <w:spacing w:val="1"/>
        </w:rPr>
        <w:t>mili</w:t>
      </w:r>
      <w:r w:rsidRPr="005F53F7">
        <w:rPr>
          <w:rFonts w:eastAsia="Times New Roman"/>
          <w:spacing w:val="-1"/>
        </w:rPr>
        <w:t>a</w:t>
      </w:r>
      <w:r w:rsidRPr="005F53F7">
        <w:rPr>
          <w:rFonts w:eastAsia="Times New Roman"/>
        </w:rPr>
        <w:t>r</w:t>
      </w:r>
      <w:r w:rsidRPr="005F53F7">
        <w:rPr>
          <w:rFonts w:eastAsia="Times New Roman"/>
          <w:spacing w:val="-3"/>
        </w:rPr>
        <w:t xml:space="preserve"> </w:t>
      </w:r>
      <w:r w:rsidRPr="005F53F7">
        <w:rPr>
          <w:rFonts w:eastAsia="Times New Roman"/>
        </w:rPr>
        <w:t>w</w:t>
      </w:r>
      <w:r w:rsidRPr="005F53F7">
        <w:rPr>
          <w:rFonts w:eastAsia="Times New Roman"/>
          <w:spacing w:val="1"/>
        </w:rPr>
        <w:t>it</w:t>
      </w:r>
      <w:r w:rsidRPr="005F53F7">
        <w:rPr>
          <w:rFonts w:eastAsia="Times New Roman"/>
        </w:rPr>
        <w:t>h</w:t>
      </w:r>
      <w:r w:rsidRPr="005F53F7">
        <w:rPr>
          <w:rFonts w:eastAsia="Times New Roman"/>
          <w:spacing w:val="-2"/>
        </w:rPr>
        <w:t xml:space="preserve"> </w:t>
      </w:r>
      <w:r w:rsidRPr="005F53F7">
        <w:rPr>
          <w:rFonts w:eastAsia="Times New Roman"/>
        </w:rPr>
        <w:t>p</w:t>
      </w:r>
      <w:r w:rsidRPr="005F53F7">
        <w:rPr>
          <w:rFonts w:eastAsia="Times New Roman"/>
          <w:spacing w:val="-1"/>
        </w:rPr>
        <w:t>ac</w:t>
      </w:r>
      <w:r w:rsidRPr="005F53F7">
        <w:rPr>
          <w:rFonts w:eastAsia="Times New Roman"/>
        </w:rPr>
        <w:t>k</w:t>
      </w:r>
      <w:r w:rsidRPr="005F53F7">
        <w:rPr>
          <w:rFonts w:eastAsia="Times New Roman"/>
          <w:spacing w:val="1"/>
        </w:rPr>
        <w:t>i</w:t>
      </w:r>
      <w:r w:rsidRPr="005F53F7">
        <w:rPr>
          <w:rFonts w:eastAsia="Times New Roman"/>
          <w:spacing w:val="3"/>
        </w:rPr>
        <w:t>n</w:t>
      </w:r>
      <w:r w:rsidRPr="005F53F7">
        <w:rPr>
          <w:rFonts w:eastAsia="Times New Roman"/>
        </w:rPr>
        <w:t>g</w:t>
      </w:r>
      <w:r w:rsidRPr="005F53F7">
        <w:rPr>
          <w:rFonts w:eastAsia="Times New Roman"/>
          <w:spacing w:val="-3"/>
        </w:rPr>
        <w:t xml:space="preserve"> </w:t>
      </w:r>
      <w:r w:rsidRPr="005F53F7">
        <w:rPr>
          <w:rFonts w:eastAsia="Times New Roman"/>
          <w:spacing w:val="1"/>
        </w:rPr>
        <w:t>m</w:t>
      </w:r>
      <w:r w:rsidRPr="005F53F7">
        <w:rPr>
          <w:rFonts w:eastAsia="Times New Roman"/>
          <w:spacing w:val="-1"/>
        </w:rPr>
        <w:t>e</w:t>
      </w:r>
      <w:r w:rsidRPr="005F53F7">
        <w:rPr>
          <w:rFonts w:eastAsia="Times New Roman"/>
        </w:rPr>
        <w:t>d</w:t>
      </w:r>
      <w:r w:rsidRPr="005F53F7">
        <w:rPr>
          <w:rFonts w:eastAsia="Times New Roman"/>
          <w:spacing w:val="1"/>
        </w:rPr>
        <w:t>i</w:t>
      </w:r>
      <w:r w:rsidRPr="005F53F7">
        <w:rPr>
          <w:rFonts w:eastAsia="Times New Roman"/>
        </w:rPr>
        <w:t>a</w:t>
      </w:r>
      <w:r w:rsidRPr="005F53F7">
        <w:rPr>
          <w:rFonts w:eastAsia="Times New Roman"/>
          <w:spacing w:val="-4"/>
        </w:rPr>
        <w:t xml:space="preserve"> </w:t>
      </w:r>
      <w:r w:rsidRPr="005F53F7">
        <w:rPr>
          <w:rFonts w:eastAsia="Times New Roman"/>
          <w:spacing w:val="-1"/>
        </w:rPr>
        <w:t>a</w:t>
      </w:r>
      <w:r w:rsidRPr="005F53F7">
        <w:rPr>
          <w:rFonts w:eastAsia="Times New Roman"/>
        </w:rPr>
        <w:t>nd</w:t>
      </w:r>
      <w:r w:rsidRPr="005F53F7">
        <w:rPr>
          <w:rFonts w:eastAsia="Times New Roman"/>
          <w:spacing w:val="-2"/>
        </w:rPr>
        <w:t xml:space="preserve"> </w:t>
      </w:r>
      <w:r w:rsidRPr="005F53F7">
        <w:rPr>
          <w:rFonts w:eastAsia="Times New Roman"/>
        </w:rPr>
        <w:t>p</w:t>
      </w:r>
      <w:r w:rsidRPr="005F53F7">
        <w:rPr>
          <w:rFonts w:eastAsia="Times New Roman"/>
          <w:spacing w:val="2"/>
        </w:rPr>
        <w:t>a</w:t>
      </w:r>
      <w:r w:rsidRPr="005F53F7">
        <w:rPr>
          <w:rFonts w:eastAsia="Times New Roman"/>
          <w:spacing w:val="-1"/>
        </w:rPr>
        <w:t>c</w:t>
      </w:r>
      <w:r w:rsidRPr="005F53F7">
        <w:rPr>
          <w:rFonts w:eastAsia="Times New Roman"/>
        </w:rPr>
        <w:t>k</w:t>
      </w:r>
      <w:r w:rsidRPr="005F53F7">
        <w:rPr>
          <w:rFonts w:eastAsia="Times New Roman"/>
          <w:spacing w:val="1"/>
        </w:rPr>
        <w:t>i</w:t>
      </w:r>
      <w:r w:rsidRPr="005F53F7">
        <w:rPr>
          <w:rFonts w:eastAsia="Times New Roman"/>
        </w:rPr>
        <w:t>ng</w:t>
      </w:r>
      <w:r w:rsidRPr="005F53F7">
        <w:rPr>
          <w:rFonts w:eastAsia="Times New Roman"/>
          <w:spacing w:val="-6"/>
        </w:rPr>
        <w:t xml:space="preserve"> </w:t>
      </w:r>
      <w:r w:rsidRPr="005F53F7">
        <w:rPr>
          <w:rFonts w:eastAsia="Times New Roman"/>
          <w:spacing w:val="3"/>
        </w:rPr>
        <w:t>l</w:t>
      </w:r>
      <w:r w:rsidRPr="005F53F7">
        <w:rPr>
          <w:rFonts w:eastAsia="Times New Roman"/>
          <w:spacing w:val="-1"/>
        </w:rPr>
        <w:t>a</w:t>
      </w:r>
      <w:r w:rsidRPr="005F53F7">
        <w:rPr>
          <w:rFonts w:eastAsia="Times New Roman"/>
        </w:rPr>
        <w:t>ws</w:t>
      </w:r>
      <w:r w:rsidRPr="005F53F7">
        <w:rPr>
          <w:rFonts w:eastAsia="Times New Roman"/>
          <w:spacing w:val="1"/>
        </w:rPr>
        <w:t xml:space="preserve"> </w:t>
      </w:r>
      <w:r w:rsidRPr="005F53F7">
        <w:rPr>
          <w:rFonts w:eastAsia="Times New Roman"/>
          <w:spacing w:val="-1"/>
        </w:rPr>
        <w:t>a</w:t>
      </w:r>
      <w:r w:rsidRPr="005F53F7">
        <w:rPr>
          <w:rFonts w:eastAsia="Times New Roman"/>
        </w:rPr>
        <w:t>nd</w:t>
      </w:r>
      <w:r w:rsidRPr="005F53F7">
        <w:rPr>
          <w:rFonts w:eastAsia="Times New Roman"/>
          <w:spacing w:val="-2"/>
        </w:rPr>
        <w:t xml:space="preserve"> </w:t>
      </w:r>
      <w:r w:rsidRPr="005F53F7">
        <w:rPr>
          <w:rFonts w:eastAsia="Times New Roman"/>
          <w:spacing w:val="-1"/>
        </w:rPr>
        <w:t>r</w:t>
      </w:r>
      <w:r w:rsidRPr="005F53F7">
        <w:rPr>
          <w:rFonts w:eastAsia="Times New Roman"/>
          <w:spacing w:val="2"/>
        </w:rPr>
        <w:t>e</w:t>
      </w:r>
      <w:r w:rsidRPr="005F53F7">
        <w:rPr>
          <w:rFonts w:eastAsia="Times New Roman"/>
          <w:spacing w:val="-2"/>
        </w:rPr>
        <w:t>g</w:t>
      </w:r>
      <w:r w:rsidRPr="005F53F7">
        <w:rPr>
          <w:rFonts w:eastAsia="Times New Roman"/>
        </w:rPr>
        <w:t>u</w:t>
      </w:r>
      <w:r w:rsidRPr="005F53F7">
        <w:rPr>
          <w:rFonts w:eastAsia="Times New Roman"/>
          <w:spacing w:val="1"/>
        </w:rPr>
        <w:t>l</w:t>
      </w:r>
      <w:r w:rsidRPr="005F53F7">
        <w:rPr>
          <w:rFonts w:eastAsia="Times New Roman"/>
          <w:spacing w:val="-1"/>
        </w:rPr>
        <w:t>a</w:t>
      </w:r>
      <w:r w:rsidRPr="005F53F7">
        <w:rPr>
          <w:rFonts w:eastAsia="Times New Roman"/>
          <w:spacing w:val="1"/>
        </w:rPr>
        <w:t>ti</w:t>
      </w:r>
      <w:r w:rsidRPr="005F53F7">
        <w:rPr>
          <w:rFonts w:eastAsia="Times New Roman"/>
        </w:rPr>
        <w:t>ons</w:t>
      </w:r>
    </w:p>
    <w:p w:rsidR="00276D62" w:rsidRPr="005F53F7" w:rsidRDefault="00276D62" w:rsidP="005F53F7">
      <w:pPr>
        <w:widowControl w:val="0"/>
        <w:autoSpaceDE w:val="0"/>
        <w:autoSpaceDN w:val="0"/>
        <w:adjustRightInd w:val="0"/>
        <w:ind w:left="1350"/>
        <w:jc w:val="both"/>
        <w:rPr>
          <w:rFonts w:eastAsia="Times New Roman"/>
        </w:rPr>
      </w:pPr>
    </w:p>
    <w:p w:rsidR="00276D62" w:rsidRPr="005F53F7" w:rsidRDefault="00276D62" w:rsidP="005F53F7">
      <w:pPr>
        <w:tabs>
          <w:tab w:val="left" w:pos="6927"/>
          <w:tab w:val="left" w:pos="8104"/>
        </w:tabs>
        <w:jc w:val="both"/>
        <w:rPr>
          <w:rFonts w:eastAsia="Times New Roman"/>
          <w:b/>
        </w:rPr>
      </w:pPr>
      <w:r w:rsidRPr="005F53F7">
        <w:rPr>
          <w:rFonts w:eastAsia="Times New Roman"/>
          <w:b/>
        </w:rPr>
        <w:t>U</w:t>
      </w:r>
      <w:r w:rsidR="00FC69E6">
        <w:rPr>
          <w:rFonts w:eastAsia="Times New Roman"/>
          <w:b/>
        </w:rPr>
        <w:t>nit</w:t>
      </w:r>
      <w:r w:rsidRPr="005F53F7">
        <w:rPr>
          <w:rFonts w:eastAsia="Times New Roman"/>
          <w:b/>
        </w:rPr>
        <w:t xml:space="preserve"> I</w:t>
      </w:r>
      <w:r w:rsidRPr="005F53F7">
        <w:rPr>
          <w:rFonts w:eastAsia="Times New Roman"/>
          <w:b/>
        </w:rPr>
        <w:tab/>
      </w:r>
    </w:p>
    <w:p w:rsidR="00276D62" w:rsidRPr="005F53F7" w:rsidRDefault="00276D62" w:rsidP="005F53F7">
      <w:pPr>
        <w:ind w:firstLine="720"/>
        <w:jc w:val="both"/>
        <w:rPr>
          <w:rFonts w:eastAsia="Times New Roman"/>
        </w:rPr>
      </w:pPr>
      <w:r w:rsidRPr="005F53F7">
        <w:rPr>
          <w:rFonts w:eastAsia="Times New Roman"/>
          <w:b/>
        </w:rPr>
        <w:t>Food Packaging</w:t>
      </w:r>
      <w:r w:rsidRPr="005F53F7">
        <w:rPr>
          <w:rFonts w:eastAsia="Times New Roman"/>
        </w:rPr>
        <w:t>: Definition, functions of packaging materials for different foods and characteristics of packaging material.</w:t>
      </w:r>
    </w:p>
    <w:p w:rsidR="00FC69E6" w:rsidRDefault="00FC69E6" w:rsidP="005F53F7">
      <w:pPr>
        <w:tabs>
          <w:tab w:val="left" w:pos="7920"/>
          <w:tab w:val="left" w:pos="8590"/>
        </w:tabs>
        <w:jc w:val="both"/>
        <w:rPr>
          <w:rFonts w:eastAsia="Times New Roman"/>
          <w:b/>
        </w:rPr>
      </w:pPr>
    </w:p>
    <w:p w:rsidR="00276D62" w:rsidRPr="005F53F7" w:rsidRDefault="00276D62" w:rsidP="005F53F7">
      <w:pPr>
        <w:tabs>
          <w:tab w:val="left" w:pos="7920"/>
          <w:tab w:val="left" w:pos="8590"/>
        </w:tabs>
        <w:jc w:val="both"/>
        <w:rPr>
          <w:rFonts w:eastAsia="Times New Roman"/>
        </w:rPr>
      </w:pPr>
      <w:r w:rsidRPr="005F53F7">
        <w:rPr>
          <w:rFonts w:eastAsia="Times New Roman"/>
          <w:b/>
        </w:rPr>
        <w:t>U</w:t>
      </w:r>
      <w:r w:rsidR="00FC69E6">
        <w:rPr>
          <w:rFonts w:eastAsia="Times New Roman"/>
          <w:b/>
        </w:rPr>
        <w:t>nit</w:t>
      </w:r>
      <w:r w:rsidRPr="005F53F7">
        <w:rPr>
          <w:rFonts w:eastAsia="Times New Roman"/>
          <w:b/>
        </w:rPr>
        <w:t xml:space="preserve"> II                                                                                                                                   </w:t>
      </w:r>
    </w:p>
    <w:p w:rsidR="00276D62" w:rsidRPr="005F53F7" w:rsidRDefault="00276D62" w:rsidP="005F53F7">
      <w:pPr>
        <w:ind w:firstLine="720"/>
        <w:jc w:val="both"/>
        <w:rPr>
          <w:rFonts w:eastAsia="Times New Roman"/>
        </w:rPr>
      </w:pPr>
      <w:r w:rsidRPr="005F53F7">
        <w:rPr>
          <w:rFonts w:eastAsia="Times New Roman"/>
          <w:b/>
        </w:rPr>
        <w:t>Packaging materials:</w:t>
      </w:r>
      <w:r w:rsidRPr="005F53F7">
        <w:rPr>
          <w:rFonts w:eastAsia="Times New Roman"/>
        </w:rPr>
        <w:t xml:space="preserve"> Purpose, types of containers-primary, secondary and tertiary. Types of packaging materials- Traditional; Leaves, Vegetable fibers, Bamboo, Earthen ware, Coconut palm. Modern packaging materials: Glass container, Metal cans, flexible films, polypropylene, PET, Laminated films. Biodegradable packaging material-biopolymer based edible firm.</w:t>
      </w:r>
    </w:p>
    <w:p w:rsidR="00276D62" w:rsidRPr="005F53F7" w:rsidRDefault="00276D62" w:rsidP="005F53F7">
      <w:pPr>
        <w:jc w:val="both"/>
        <w:rPr>
          <w:rFonts w:eastAsia="Times New Roman"/>
        </w:rPr>
      </w:pPr>
    </w:p>
    <w:p w:rsidR="00276D62" w:rsidRPr="005F53F7" w:rsidRDefault="00276D62" w:rsidP="005F53F7">
      <w:pPr>
        <w:tabs>
          <w:tab w:val="left" w:pos="7830"/>
        </w:tabs>
        <w:jc w:val="both"/>
        <w:rPr>
          <w:rFonts w:eastAsia="Times New Roman"/>
          <w:b/>
        </w:rPr>
      </w:pPr>
      <w:r w:rsidRPr="005F53F7">
        <w:rPr>
          <w:rFonts w:eastAsia="Times New Roman"/>
          <w:b/>
        </w:rPr>
        <w:t>U</w:t>
      </w:r>
      <w:r w:rsidR="00FC69E6">
        <w:rPr>
          <w:rFonts w:eastAsia="Times New Roman"/>
          <w:b/>
        </w:rPr>
        <w:t>nit</w:t>
      </w:r>
      <w:r w:rsidRPr="005F53F7">
        <w:rPr>
          <w:rFonts w:eastAsia="Times New Roman"/>
          <w:b/>
        </w:rPr>
        <w:t xml:space="preserve"> III                                                                                                                                </w:t>
      </w:r>
    </w:p>
    <w:p w:rsidR="00276D62" w:rsidRPr="005F53F7" w:rsidRDefault="00276D62" w:rsidP="005F53F7">
      <w:pPr>
        <w:ind w:firstLine="720"/>
        <w:jc w:val="both"/>
        <w:rPr>
          <w:rFonts w:eastAsia="Times New Roman"/>
        </w:rPr>
      </w:pPr>
      <w:r w:rsidRPr="005F53F7">
        <w:rPr>
          <w:rFonts w:eastAsia="Times New Roman"/>
          <w:b/>
        </w:rPr>
        <w:t xml:space="preserve">Types of packaging: </w:t>
      </w:r>
      <w:r w:rsidRPr="005F53F7">
        <w:rPr>
          <w:rFonts w:eastAsia="Times New Roman"/>
        </w:rPr>
        <w:t xml:space="preserve">MAP, CAP, Retort packaging, Bag in box, tetra packaging and Shrink packaging. Merits and demerits of the above food packaging system. </w:t>
      </w:r>
    </w:p>
    <w:p w:rsidR="00276D62" w:rsidRPr="005F53F7" w:rsidRDefault="00276D62" w:rsidP="005F53F7">
      <w:pPr>
        <w:jc w:val="both"/>
        <w:rPr>
          <w:rFonts w:eastAsia="Times New Roman"/>
        </w:rPr>
      </w:pPr>
    </w:p>
    <w:p w:rsidR="00276D62" w:rsidRPr="005F53F7" w:rsidRDefault="00276D62" w:rsidP="005F53F7">
      <w:pPr>
        <w:tabs>
          <w:tab w:val="left" w:pos="7830"/>
        </w:tabs>
        <w:jc w:val="both"/>
        <w:rPr>
          <w:rFonts w:eastAsia="Times New Roman"/>
          <w:b/>
        </w:rPr>
      </w:pPr>
      <w:r w:rsidRPr="005F53F7">
        <w:rPr>
          <w:rFonts w:eastAsia="Times New Roman"/>
          <w:b/>
        </w:rPr>
        <w:t>U</w:t>
      </w:r>
      <w:r w:rsidR="00FC69E6">
        <w:rPr>
          <w:rFonts w:eastAsia="Times New Roman"/>
          <w:b/>
        </w:rPr>
        <w:t>nit</w:t>
      </w:r>
      <w:r w:rsidRPr="005F53F7">
        <w:rPr>
          <w:rFonts w:eastAsia="Times New Roman"/>
          <w:b/>
        </w:rPr>
        <w:t xml:space="preserve"> IV                                                                                                                                       </w:t>
      </w:r>
    </w:p>
    <w:p w:rsidR="00276D62" w:rsidRPr="005F53F7" w:rsidRDefault="00276D62" w:rsidP="005F53F7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</w:rPr>
      </w:pPr>
      <w:r w:rsidRPr="005F53F7">
        <w:rPr>
          <w:rFonts w:eastAsia="Calibri"/>
          <w:b/>
          <w:bCs/>
        </w:rPr>
        <w:t>Packaging Design:</w:t>
      </w:r>
      <w:r w:rsidRPr="005F53F7">
        <w:rPr>
          <w:rFonts w:eastAsia="Calibri"/>
        </w:rPr>
        <w:t xml:space="preserve"> Food marketing and role of packaging; Packaging aesthetic and graphic design; Packaging –Laws and regulations</w:t>
      </w:r>
    </w:p>
    <w:p w:rsidR="00276D62" w:rsidRPr="005F53F7" w:rsidRDefault="00276D62" w:rsidP="005F53F7">
      <w:pPr>
        <w:jc w:val="both"/>
        <w:rPr>
          <w:rFonts w:eastAsia="Times New Roman"/>
        </w:rPr>
      </w:pPr>
    </w:p>
    <w:p w:rsidR="00276D62" w:rsidRPr="005F53F7" w:rsidRDefault="00276D62" w:rsidP="005F53F7">
      <w:pPr>
        <w:tabs>
          <w:tab w:val="left" w:pos="7937"/>
        </w:tabs>
        <w:jc w:val="both"/>
        <w:rPr>
          <w:rFonts w:eastAsia="Times New Roman"/>
          <w:b/>
        </w:rPr>
      </w:pPr>
      <w:r w:rsidRPr="005F53F7">
        <w:rPr>
          <w:rFonts w:eastAsia="Times New Roman"/>
          <w:b/>
        </w:rPr>
        <w:t>U</w:t>
      </w:r>
      <w:r w:rsidR="00FC69E6">
        <w:rPr>
          <w:rFonts w:eastAsia="Times New Roman"/>
          <w:b/>
        </w:rPr>
        <w:t>nit</w:t>
      </w:r>
      <w:r w:rsidRPr="005F53F7">
        <w:rPr>
          <w:rFonts w:eastAsia="Times New Roman"/>
          <w:b/>
        </w:rPr>
        <w:t xml:space="preserve"> V                                                                                                                                        </w:t>
      </w:r>
    </w:p>
    <w:p w:rsidR="00276D62" w:rsidRPr="005F53F7" w:rsidRDefault="00FC69E6" w:rsidP="00FC69E6">
      <w:pPr>
        <w:tabs>
          <w:tab w:val="left" w:pos="720"/>
        </w:tabs>
        <w:jc w:val="both"/>
        <w:rPr>
          <w:rFonts w:eastAsia="Times New Roman"/>
          <w:b/>
        </w:rPr>
      </w:pPr>
      <w:r>
        <w:rPr>
          <w:rFonts w:eastAsia="Calibri"/>
          <w:b/>
          <w:bCs/>
        </w:rPr>
        <w:tab/>
      </w:r>
      <w:r w:rsidR="00276D62" w:rsidRPr="005F53F7">
        <w:rPr>
          <w:rFonts w:eastAsia="Calibri"/>
          <w:b/>
          <w:bCs/>
        </w:rPr>
        <w:t>Environmental Issues in Packaging -</w:t>
      </w:r>
      <w:r w:rsidR="00276D62" w:rsidRPr="005F53F7">
        <w:rPr>
          <w:rFonts w:eastAsia="Calibri"/>
        </w:rPr>
        <w:t>Coding and marking including bar coding and Environmental &amp; Eco issues, recycling and waste</w:t>
      </w:r>
      <w:r w:rsidR="00276D62" w:rsidRPr="005F53F7">
        <w:rPr>
          <w:rFonts w:eastAsia="Calibri"/>
          <w:b/>
          <w:bCs/>
        </w:rPr>
        <w:t xml:space="preserve"> </w:t>
      </w:r>
      <w:r w:rsidR="00276D62" w:rsidRPr="005F53F7">
        <w:rPr>
          <w:rFonts w:eastAsia="Calibri"/>
        </w:rPr>
        <w:t xml:space="preserve">disposal. </w:t>
      </w:r>
    </w:p>
    <w:p w:rsidR="00276D62" w:rsidRPr="005F53F7" w:rsidRDefault="00276D62" w:rsidP="00FC69E6">
      <w:pPr>
        <w:ind w:firstLine="720"/>
        <w:jc w:val="both"/>
        <w:rPr>
          <w:rFonts w:eastAsia="Times New Roman"/>
        </w:rPr>
      </w:pPr>
      <w:r w:rsidRPr="005F53F7">
        <w:rPr>
          <w:rFonts w:eastAsia="Times New Roman"/>
          <w:b/>
        </w:rPr>
        <w:t xml:space="preserve">Labeling: </w:t>
      </w:r>
      <w:r w:rsidRPr="005F53F7">
        <w:rPr>
          <w:rFonts w:eastAsia="Times New Roman"/>
        </w:rPr>
        <w:t>Definition, types of ink and adhesive used in food packaging. Labeling regulation, bar coding, health claims, nutrition labeling, ingredients list.</w:t>
      </w:r>
    </w:p>
    <w:p w:rsidR="00276D62" w:rsidRPr="005F53F7" w:rsidRDefault="00276D62" w:rsidP="005F53F7">
      <w:pPr>
        <w:jc w:val="both"/>
        <w:rPr>
          <w:rFonts w:eastAsia="Times New Roman"/>
          <w:b/>
        </w:rPr>
      </w:pPr>
    </w:p>
    <w:p w:rsidR="00276D62" w:rsidRPr="00FC69E6" w:rsidRDefault="00276D62" w:rsidP="005F53F7">
      <w:pPr>
        <w:jc w:val="both"/>
        <w:rPr>
          <w:rFonts w:eastAsia="Times New Roman"/>
          <w:b/>
        </w:rPr>
      </w:pPr>
      <w:r w:rsidRPr="00FC69E6">
        <w:rPr>
          <w:rFonts w:eastAsia="Times New Roman"/>
          <w:b/>
        </w:rPr>
        <w:t>Text books:</w:t>
      </w:r>
    </w:p>
    <w:p w:rsidR="00276D62" w:rsidRPr="00FC69E6" w:rsidRDefault="00276D62" w:rsidP="005F53F7">
      <w:pPr>
        <w:jc w:val="both"/>
        <w:rPr>
          <w:rFonts w:eastAsia="Times New Roman"/>
          <w:b/>
        </w:rPr>
      </w:pPr>
    </w:p>
    <w:p w:rsidR="00276D62" w:rsidRPr="005F53F7" w:rsidRDefault="007D1F9A" w:rsidP="005F53F7">
      <w:pPr>
        <w:numPr>
          <w:ilvl w:val="0"/>
          <w:numId w:val="3"/>
        </w:numPr>
        <w:jc w:val="both"/>
        <w:rPr>
          <w:rFonts w:eastAsia="Times New Roman"/>
        </w:rPr>
      </w:pPr>
      <w:hyperlink r:id="rId7" w:history="1">
        <w:r w:rsidR="00276D62" w:rsidRPr="005F53F7">
          <w:rPr>
            <w:rFonts w:eastAsia="Times New Roman"/>
            <w:shd w:val="clear" w:color="auto" w:fill="FFFFFF"/>
          </w:rPr>
          <w:t>Richard Coles</w:t>
        </w:r>
      </w:hyperlink>
      <w:r w:rsidR="00276D62" w:rsidRPr="005F53F7">
        <w:rPr>
          <w:rFonts w:eastAsia="Times New Roman"/>
          <w:shd w:val="clear" w:color="auto" w:fill="FFFFFF"/>
        </w:rPr>
        <w:t>, </w:t>
      </w:r>
      <w:hyperlink r:id="rId8" w:history="1">
        <w:r w:rsidR="00276D62" w:rsidRPr="005F53F7">
          <w:rPr>
            <w:rFonts w:eastAsia="Times New Roman"/>
            <w:shd w:val="clear" w:color="auto" w:fill="FFFFFF"/>
          </w:rPr>
          <w:t>Mark J. Kirwan</w:t>
        </w:r>
      </w:hyperlink>
      <w:r w:rsidR="00276D62" w:rsidRPr="005F53F7">
        <w:rPr>
          <w:rFonts w:eastAsia="Times New Roman"/>
        </w:rPr>
        <w:t xml:space="preserve">, (2011). </w:t>
      </w:r>
      <w:r w:rsidR="00276D62" w:rsidRPr="005F53F7">
        <w:rPr>
          <w:rFonts w:eastAsia="Times New Roman"/>
          <w:shd w:val="clear" w:color="auto" w:fill="FFFFFF"/>
        </w:rPr>
        <w:t xml:space="preserve"> </w:t>
      </w:r>
      <w:hyperlink r:id="rId9" w:history="1">
        <w:r w:rsidR="00276D62" w:rsidRPr="005F53F7">
          <w:rPr>
            <w:rFonts w:eastAsia="Times New Roman"/>
            <w:b/>
          </w:rPr>
          <w:t>Food and Beverage Packaging Technology</w:t>
        </w:r>
      </w:hyperlink>
      <w:r w:rsidR="00276D62" w:rsidRPr="005F53F7">
        <w:rPr>
          <w:rFonts w:eastAsia="Times New Roman"/>
        </w:rPr>
        <w:t>,</w:t>
      </w:r>
    </w:p>
    <w:p w:rsidR="00276D62" w:rsidRPr="005F53F7" w:rsidRDefault="00276D62" w:rsidP="005F53F7">
      <w:pPr>
        <w:numPr>
          <w:ilvl w:val="0"/>
          <w:numId w:val="3"/>
        </w:numPr>
        <w:shd w:val="clear" w:color="auto" w:fill="FFFFFF"/>
        <w:contextualSpacing/>
        <w:jc w:val="both"/>
        <w:rPr>
          <w:rFonts w:eastAsia="Calibri"/>
        </w:rPr>
      </w:pPr>
      <w:r w:rsidRPr="005F53F7">
        <w:rPr>
          <w:rFonts w:eastAsia="Calibri"/>
          <w:spacing w:val="1"/>
        </w:rPr>
        <w:t>R</w:t>
      </w:r>
      <w:r w:rsidRPr="005F53F7">
        <w:rPr>
          <w:rFonts w:eastAsia="Calibri"/>
        </w:rPr>
        <w:t>ob</w:t>
      </w:r>
      <w:r w:rsidRPr="005F53F7">
        <w:rPr>
          <w:rFonts w:eastAsia="Calibri"/>
          <w:spacing w:val="-1"/>
        </w:rPr>
        <w:t>er</w:t>
      </w:r>
      <w:r w:rsidRPr="005F53F7">
        <w:rPr>
          <w:rFonts w:eastAsia="Calibri"/>
          <w:spacing w:val="1"/>
        </w:rPr>
        <w:t>t</w:t>
      </w:r>
      <w:r w:rsidRPr="005F53F7">
        <w:rPr>
          <w:rFonts w:eastAsia="Calibri"/>
        </w:rPr>
        <w:t>son</w:t>
      </w:r>
      <w:r w:rsidRPr="005F53F7">
        <w:rPr>
          <w:rFonts w:eastAsia="Calibri"/>
          <w:spacing w:val="-5"/>
        </w:rPr>
        <w:t xml:space="preserve"> </w:t>
      </w:r>
      <w:r w:rsidRPr="005F53F7">
        <w:rPr>
          <w:rFonts w:eastAsia="Calibri"/>
        </w:rPr>
        <w:t>G</w:t>
      </w:r>
      <w:r w:rsidRPr="005F53F7">
        <w:rPr>
          <w:rFonts w:eastAsia="Calibri"/>
          <w:spacing w:val="3"/>
        </w:rPr>
        <w:t>.</w:t>
      </w:r>
      <w:r w:rsidRPr="005F53F7">
        <w:rPr>
          <w:rFonts w:eastAsia="Calibri"/>
        </w:rPr>
        <w:t>L,</w:t>
      </w:r>
      <w:r w:rsidRPr="005F53F7">
        <w:rPr>
          <w:rFonts w:eastAsia="Calibri"/>
          <w:spacing w:val="-6"/>
        </w:rPr>
        <w:t xml:space="preserve"> (</w:t>
      </w:r>
      <w:r w:rsidRPr="005F53F7">
        <w:rPr>
          <w:rFonts w:eastAsia="Calibri"/>
        </w:rPr>
        <w:t xml:space="preserve">2000) </w:t>
      </w:r>
      <w:r w:rsidRPr="005F53F7">
        <w:rPr>
          <w:rFonts w:eastAsia="Calibri"/>
          <w:b/>
          <w:spacing w:val="-1"/>
        </w:rPr>
        <w:t>F</w:t>
      </w:r>
      <w:r w:rsidRPr="005F53F7">
        <w:rPr>
          <w:rFonts w:eastAsia="Calibri"/>
          <w:b/>
        </w:rPr>
        <w:t>ood</w:t>
      </w:r>
      <w:r w:rsidRPr="005F53F7">
        <w:rPr>
          <w:rFonts w:eastAsia="Calibri"/>
          <w:b/>
          <w:spacing w:val="-1"/>
        </w:rPr>
        <w:t xml:space="preserve"> P</w:t>
      </w:r>
      <w:r w:rsidRPr="005F53F7">
        <w:rPr>
          <w:rFonts w:eastAsia="Calibri"/>
          <w:b/>
          <w:spacing w:val="2"/>
        </w:rPr>
        <w:t>a</w:t>
      </w:r>
      <w:r w:rsidRPr="005F53F7">
        <w:rPr>
          <w:rFonts w:eastAsia="Calibri"/>
          <w:b/>
          <w:spacing w:val="-1"/>
        </w:rPr>
        <w:t>c</w:t>
      </w:r>
      <w:r w:rsidRPr="005F53F7">
        <w:rPr>
          <w:rFonts w:eastAsia="Calibri"/>
          <w:b/>
        </w:rPr>
        <w:t>k</w:t>
      </w:r>
      <w:r w:rsidRPr="005F53F7">
        <w:rPr>
          <w:rFonts w:eastAsia="Calibri"/>
          <w:b/>
          <w:spacing w:val="2"/>
        </w:rPr>
        <w:t>a</w:t>
      </w:r>
      <w:r w:rsidRPr="005F53F7">
        <w:rPr>
          <w:rFonts w:eastAsia="Calibri"/>
          <w:b/>
          <w:spacing w:val="-2"/>
        </w:rPr>
        <w:t>g</w:t>
      </w:r>
      <w:r w:rsidRPr="005F53F7">
        <w:rPr>
          <w:rFonts w:eastAsia="Calibri"/>
          <w:b/>
          <w:spacing w:val="1"/>
        </w:rPr>
        <w:t>i</w:t>
      </w:r>
      <w:r w:rsidRPr="005F53F7">
        <w:rPr>
          <w:rFonts w:eastAsia="Calibri"/>
          <w:b/>
          <w:spacing w:val="3"/>
        </w:rPr>
        <w:t>n</w:t>
      </w:r>
      <w:r w:rsidRPr="005F53F7">
        <w:rPr>
          <w:rFonts w:eastAsia="Calibri"/>
          <w:b/>
        </w:rPr>
        <w:t>g</w:t>
      </w:r>
      <w:r w:rsidRPr="005F53F7">
        <w:rPr>
          <w:rFonts w:eastAsia="Calibri"/>
          <w:b/>
          <w:spacing w:val="-6"/>
        </w:rPr>
        <w:t xml:space="preserve"> T</w:t>
      </w:r>
      <w:r w:rsidRPr="005F53F7">
        <w:rPr>
          <w:rFonts w:eastAsia="Calibri"/>
          <w:b/>
          <w:spacing w:val="-1"/>
        </w:rPr>
        <w:t>ec</w:t>
      </w:r>
      <w:r w:rsidRPr="005F53F7">
        <w:rPr>
          <w:rFonts w:eastAsia="Calibri"/>
          <w:b/>
        </w:rPr>
        <w:t>hno</w:t>
      </w:r>
      <w:r w:rsidRPr="005F53F7">
        <w:rPr>
          <w:rFonts w:eastAsia="Calibri"/>
          <w:b/>
          <w:spacing w:val="1"/>
        </w:rPr>
        <w:t>l</w:t>
      </w:r>
      <w:r w:rsidRPr="005F53F7">
        <w:rPr>
          <w:rFonts w:eastAsia="Calibri"/>
          <w:b/>
          <w:spacing w:val="3"/>
        </w:rPr>
        <w:t>og</w:t>
      </w:r>
      <w:r w:rsidRPr="005F53F7">
        <w:rPr>
          <w:rFonts w:eastAsia="Calibri"/>
          <w:b/>
          <w:spacing w:val="-5"/>
        </w:rPr>
        <w:t>y,</w:t>
      </w:r>
      <w:r w:rsidRPr="005F53F7">
        <w:rPr>
          <w:rFonts w:eastAsia="Calibri"/>
          <w:spacing w:val="-5"/>
        </w:rPr>
        <w:t xml:space="preserve"> </w:t>
      </w:r>
      <w:r w:rsidRPr="005F53F7">
        <w:rPr>
          <w:rFonts w:eastAsia="Calibri"/>
          <w:spacing w:val="2"/>
        </w:rPr>
        <w:t>N</w:t>
      </w:r>
      <w:r w:rsidRPr="005F53F7">
        <w:rPr>
          <w:rFonts w:eastAsia="Calibri"/>
          <w:spacing w:val="-1"/>
        </w:rPr>
        <w:t>e</w:t>
      </w:r>
      <w:r w:rsidRPr="005F53F7">
        <w:rPr>
          <w:rFonts w:eastAsia="Calibri"/>
        </w:rPr>
        <w:t>w</w:t>
      </w:r>
      <w:r w:rsidRPr="005F53F7">
        <w:rPr>
          <w:rFonts w:eastAsia="Calibri"/>
          <w:spacing w:val="-3"/>
        </w:rPr>
        <w:t xml:space="preserve"> </w:t>
      </w:r>
      <w:r w:rsidRPr="005F53F7">
        <w:rPr>
          <w:rFonts w:eastAsia="Calibri"/>
        </w:rPr>
        <w:t>Yo</w:t>
      </w:r>
      <w:r w:rsidRPr="005F53F7">
        <w:rPr>
          <w:rFonts w:eastAsia="Calibri"/>
          <w:spacing w:val="-1"/>
        </w:rPr>
        <w:t>r</w:t>
      </w:r>
      <w:r w:rsidRPr="005F53F7">
        <w:rPr>
          <w:rFonts w:eastAsia="Calibri"/>
        </w:rPr>
        <w:t>k.</w:t>
      </w:r>
    </w:p>
    <w:p w:rsidR="00276D62" w:rsidRPr="005F53F7" w:rsidRDefault="00276D62" w:rsidP="005F53F7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5F53F7">
        <w:rPr>
          <w:rFonts w:eastAsia="Calibri"/>
          <w:spacing w:val="1"/>
        </w:rPr>
        <w:t>S</w:t>
      </w:r>
      <w:r w:rsidRPr="005F53F7">
        <w:rPr>
          <w:rFonts w:eastAsia="Calibri"/>
          <w:spacing w:val="-1"/>
        </w:rPr>
        <w:t>ac</w:t>
      </w:r>
      <w:r w:rsidRPr="005F53F7">
        <w:rPr>
          <w:rFonts w:eastAsia="Calibri"/>
        </w:rPr>
        <w:t>h</w:t>
      </w:r>
      <w:r w:rsidRPr="005F53F7">
        <w:rPr>
          <w:rFonts w:eastAsia="Calibri"/>
          <w:spacing w:val="-1"/>
        </w:rPr>
        <w:t>rar</w:t>
      </w:r>
      <w:r w:rsidRPr="005F53F7">
        <w:rPr>
          <w:rFonts w:eastAsia="Calibri"/>
          <w:spacing w:val="3"/>
        </w:rPr>
        <w:t>o</w:t>
      </w:r>
      <w:r w:rsidRPr="005F53F7">
        <w:rPr>
          <w:rFonts w:eastAsia="Calibri"/>
        </w:rPr>
        <w:t>w</w:t>
      </w:r>
      <w:r w:rsidRPr="005F53F7">
        <w:rPr>
          <w:rFonts w:eastAsia="Calibri"/>
          <w:spacing w:val="-3"/>
        </w:rPr>
        <w:t xml:space="preserve"> </w:t>
      </w:r>
      <w:r w:rsidRPr="005F53F7">
        <w:rPr>
          <w:rFonts w:eastAsia="Calibri"/>
          <w:spacing w:val="-1"/>
        </w:rPr>
        <w:t>a</w:t>
      </w:r>
      <w:r w:rsidRPr="005F53F7">
        <w:rPr>
          <w:rFonts w:eastAsia="Calibri"/>
        </w:rPr>
        <w:t>nd</w:t>
      </w:r>
      <w:r w:rsidRPr="005F53F7">
        <w:rPr>
          <w:rFonts w:eastAsia="Calibri"/>
          <w:spacing w:val="-2"/>
        </w:rPr>
        <w:t xml:space="preserve"> </w:t>
      </w:r>
      <w:r w:rsidRPr="005F53F7">
        <w:rPr>
          <w:rFonts w:eastAsia="Calibri"/>
          <w:spacing w:val="2"/>
        </w:rPr>
        <w:t>G</w:t>
      </w:r>
      <w:r w:rsidRPr="005F53F7">
        <w:rPr>
          <w:rFonts w:eastAsia="Calibri"/>
          <w:spacing w:val="-1"/>
        </w:rPr>
        <w:t>r</w:t>
      </w:r>
      <w:r w:rsidRPr="005F53F7">
        <w:rPr>
          <w:rFonts w:eastAsia="Calibri"/>
          <w:spacing w:val="1"/>
        </w:rPr>
        <w:t>ili</w:t>
      </w:r>
      <w:r w:rsidRPr="005F53F7">
        <w:rPr>
          <w:rFonts w:eastAsia="Calibri"/>
        </w:rPr>
        <w:t>n (2005),</w:t>
      </w:r>
      <w:r w:rsidRPr="005F53F7">
        <w:rPr>
          <w:rFonts w:eastAsia="Calibri"/>
          <w:spacing w:val="-1"/>
        </w:rPr>
        <w:t xml:space="preserve"> </w:t>
      </w:r>
      <w:r w:rsidRPr="005F53F7">
        <w:rPr>
          <w:rFonts w:eastAsia="Calibri"/>
          <w:b/>
          <w:spacing w:val="-1"/>
        </w:rPr>
        <w:t xml:space="preserve">Food </w:t>
      </w:r>
      <w:r w:rsidRPr="005F53F7">
        <w:rPr>
          <w:rFonts w:eastAsia="Calibri"/>
          <w:b/>
          <w:spacing w:val="1"/>
        </w:rPr>
        <w:t>P</w:t>
      </w:r>
      <w:r w:rsidRPr="005F53F7">
        <w:rPr>
          <w:rFonts w:eastAsia="Calibri"/>
          <w:b/>
          <w:spacing w:val="-1"/>
        </w:rPr>
        <w:t>ac</w:t>
      </w:r>
      <w:r w:rsidRPr="005F53F7">
        <w:rPr>
          <w:rFonts w:eastAsia="Calibri"/>
          <w:b/>
        </w:rPr>
        <w:t>k</w:t>
      </w:r>
      <w:r w:rsidRPr="005F53F7">
        <w:rPr>
          <w:rFonts w:eastAsia="Calibri"/>
          <w:b/>
          <w:spacing w:val="2"/>
        </w:rPr>
        <w:t>a</w:t>
      </w:r>
      <w:r w:rsidRPr="005F53F7">
        <w:rPr>
          <w:rFonts w:eastAsia="Calibri"/>
          <w:b/>
          <w:spacing w:val="-2"/>
        </w:rPr>
        <w:t>g</w:t>
      </w:r>
      <w:r w:rsidRPr="005F53F7">
        <w:rPr>
          <w:rFonts w:eastAsia="Calibri"/>
          <w:b/>
          <w:spacing w:val="1"/>
        </w:rPr>
        <w:t>i</w:t>
      </w:r>
      <w:r w:rsidRPr="005F53F7">
        <w:rPr>
          <w:rFonts w:eastAsia="Calibri"/>
          <w:b/>
          <w:spacing w:val="3"/>
        </w:rPr>
        <w:t>n</w:t>
      </w:r>
      <w:r w:rsidRPr="005F53F7">
        <w:rPr>
          <w:rFonts w:eastAsia="Calibri"/>
          <w:b/>
        </w:rPr>
        <w:t>g</w:t>
      </w:r>
      <w:r w:rsidRPr="005F53F7">
        <w:rPr>
          <w:rFonts w:eastAsia="Calibri"/>
          <w:spacing w:val="-6"/>
        </w:rPr>
        <w:t xml:space="preserve"> </w:t>
      </w:r>
      <w:r w:rsidRPr="005F53F7">
        <w:rPr>
          <w:rFonts w:eastAsia="Calibri"/>
        </w:rPr>
        <w:t>– A</w:t>
      </w:r>
      <w:r w:rsidRPr="005F53F7">
        <w:rPr>
          <w:rFonts w:eastAsia="Calibri"/>
          <w:spacing w:val="2"/>
        </w:rPr>
        <w:t>V</w:t>
      </w:r>
      <w:r w:rsidRPr="005F53F7">
        <w:rPr>
          <w:rFonts w:eastAsia="Calibri"/>
        </w:rPr>
        <w:t>I</w:t>
      </w:r>
      <w:r w:rsidRPr="005F53F7">
        <w:rPr>
          <w:rFonts w:eastAsia="Calibri"/>
          <w:spacing w:val="-5"/>
        </w:rPr>
        <w:t xml:space="preserve"> </w:t>
      </w:r>
      <w:r w:rsidRPr="005F53F7">
        <w:rPr>
          <w:rFonts w:eastAsia="Calibri"/>
          <w:spacing w:val="1"/>
        </w:rPr>
        <w:t>P</w:t>
      </w:r>
      <w:r w:rsidRPr="005F53F7">
        <w:rPr>
          <w:rFonts w:eastAsia="Calibri"/>
        </w:rPr>
        <w:t>ub</w:t>
      </w:r>
      <w:r w:rsidRPr="005F53F7">
        <w:rPr>
          <w:rFonts w:eastAsia="Calibri"/>
          <w:spacing w:val="3"/>
        </w:rPr>
        <w:t>l</w:t>
      </w:r>
      <w:r w:rsidRPr="005F53F7">
        <w:rPr>
          <w:rFonts w:eastAsia="Calibri"/>
          <w:spacing w:val="1"/>
        </w:rPr>
        <w:t>i</w:t>
      </w:r>
      <w:r w:rsidRPr="005F53F7">
        <w:rPr>
          <w:rFonts w:eastAsia="Calibri"/>
          <w:spacing w:val="-1"/>
        </w:rPr>
        <w:t>ca</w:t>
      </w:r>
      <w:r w:rsidRPr="005F53F7">
        <w:rPr>
          <w:rFonts w:eastAsia="Calibri"/>
          <w:spacing w:val="1"/>
        </w:rPr>
        <w:t>ti</w:t>
      </w:r>
      <w:r w:rsidRPr="005F53F7">
        <w:rPr>
          <w:rFonts w:eastAsia="Calibri"/>
        </w:rPr>
        <w:t>ons.</w:t>
      </w:r>
    </w:p>
    <w:p w:rsidR="00276D62" w:rsidRPr="005F53F7" w:rsidRDefault="00276D62" w:rsidP="005F53F7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:rsidR="00276D62" w:rsidRPr="00FC69E6" w:rsidRDefault="00FC69E6" w:rsidP="005F53F7">
      <w:pPr>
        <w:jc w:val="both"/>
        <w:rPr>
          <w:rFonts w:eastAsia="Times New Roman"/>
        </w:rPr>
      </w:pPr>
      <w:r>
        <w:rPr>
          <w:rFonts w:eastAsia="Times New Roman"/>
          <w:b/>
        </w:rPr>
        <w:t xml:space="preserve">Books for </w:t>
      </w:r>
      <w:r w:rsidR="00276D62" w:rsidRPr="00FC69E6">
        <w:rPr>
          <w:rFonts w:eastAsia="Times New Roman"/>
          <w:b/>
        </w:rPr>
        <w:t>Reference</w:t>
      </w:r>
      <w:r w:rsidR="00276D62" w:rsidRPr="00FC69E6">
        <w:rPr>
          <w:rFonts w:eastAsia="Times New Roman"/>
        </w:rPr>
        <w:t>:</w:t>
      </w:r>
    </w:p>
    <w:p w:rsidR="00276D62" w:rsidRPr="005F53F7" w:rsidRDefault="00276D62" w:rsidP="005F53F7">
      <w:pPr>
        <w:jc w:val="both"/>
        <w:rPr>
          <w:rFonts w:eastAsia="Times New Roman"/>
          <w:smallCaps/>
        </w:rPr>
      </w:pPr>
    </w:p>
    <w:p w:rsidR="00276D62" w:rsidRPr="005F53F7" w:rsidRDefault="007D1F9A" w:rsidP="00FC69E6">
      <w:pPr>
        <w:numPr>
          <w:ilvl w:val="0"/>
          <w:numId w:val="12"/>
        </w:numPr>
        <w:shd w:val="clear" w:color="auto" w:fill="FFFFFF"/>
        <w:contextualSpacing/>
        <w:jc w:val="both"/>
        <w:rPr>
          <w:rFonts w:eastAsia="Batang"/>
        </w:rPr>
      </w:pPr>
      <w:hyperlink r:id="rId10" w:history="1">
        <w:r w:rsidR="00276D62" w:rsidRPr="005F53F7">
          <w:rPr>
            <w:rFonts w:eastAsia="Calibri"/>
            <w:shd w:val="clear" w:color="auto" w:fill="FFFFFF"/>
          </w:rPr>
          <w:t>Parker</w:t>
        </w:r>
      </w:hyperlink>
      <w:r w:rsidR="00276D62" w:rsidRPr="005F53F7">
        <w:rPr>
          <w:rFonts w:eastAsia="Calibri"/>
        </w:rPr>
        <w:t>, R.O.</w:t>
      </w:r>
      <w:r w:rsidR="00276D62" w:rsidRPr="005F53F7">
        <w:rPr>
          <w:rFonts w:eastAsia="Calibri"/>
          <w:shd w:val="clear" w:color="auto" w:fill="FFFFFF"/>
        </w:rPr>
        <w:t>, (</w:t>
      </w:r>
      <w:r w:rsidR="00276D62" w:rsidRPr="005F53F7">
        <w:rPr>
          <w:rFonts w:eastAsia="Batang"/>
          <w:shd w:val="clear" w:color="auto" w:fill="FFFFFF"/>
        </w:rPr>
        <w:t xml:space="preserve">2001). </w:t>
      </w:r>
      <w:r w:rsidR="00276D62" w:rsidRPr="005F53F7">
        <w:rPr>
          <w:rFonts w:eastAsia="Calibri"/>
          <w:b/>
          <w:shd w:val="clear" w:color="auto" w:fill="FFFFFF"/>
        </w:rPr>
        <w:t xml:space="preserve">Introduction to Food Science </w:t>
      </w:r>
      <w:hyperlink r:id="rId11" w:history="1">
        <w:r w:rsidR="00276D62" w:rsidRPr="005F53F7">
          <w:rPr>
            <w:rFonts w:eastAsia="Calibri"/>
            <w:b/>
            <w:shd w:val="clear" w:color="auto" w:fill="FFFFFF"/>
          </w:rPr>
          <w:t>Technology &amp; Engineering</w:t>
        </w:r>
      </w:hyperlink>
      <w:r w:rsidR="00276D62" w:rsidRPr="005F53F7">
        <w:rPr>
          <w:rFonts w:eastAsia="Batang"/>
          <w:shd w:val="clear" w:color="auto" w:fill="FFFFFF"/>
        </w:rPr>
        <w:t xml:space="preserve">. </w:t>
      </w:r>
    </w:p>
    <w:p w:rsidR="00276D62" w:rsidRPr="005F53F7" w:rsidRDefault="007D1F9A" w:rsidP="00FC69E6">
      <w:pPr>
        <w:keepNext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/>
          <w:bCs/>
        </w:rPr>
      </w:pPr>
      <w:hyperlink r:id="rId12" w:history="1">
        <w:r w:rsidR="00276D62" w:rsidRPr="005F53F7">
          <w:rPr>
            <w:rFonts w:eastAsia="Times New Roman"/>
            <w:bCs/>
            <w:shd w:val="clear" w:color="auto" w:fill="FFFFFF"/>
          </w:rPr>
          <w:t>Mohammad Shafiur Rahman</w:t>
        </w:r>
      </w:hyperlink>
      <w:r w:rsidR="00276D62" w:rsidRPr="005F53F7">
        <w:rPr>
          <w:rFonts w:eastAsia="Times New Roman"/>
          <w:bCs/>
        </w:rPr>
        <w:t xml:space="preserve"> (2007). Handbook of Food Preservation,</w:t>
      </w:r>
      <w:r w:rsidR="00276D62" w:rsidRPr="005F53F7">
        <w:rPr>
          <w:rFonts w:eastAsia="Times New Roman"/>
        </w:rPr>
        <w:t xml:space="preserve"> Second Edition</w:t>
      </w:r>
      <w:r w:rsidR="00276D62" w:rsidRPr="005F53F7">
        <w:rPr>
          <w:rFonts w:eastAsia="Times New Roman"/>
          <w:bCs/>
        </w:rPr>
        <w:t>.</w:t>
      </w:r>
    </w:p>
    <w:p w:rsidR="00276D62" w:rsidRPr="005F53F7" w:rsidRDefault="00276D62" w:rsidP="005F53F7">
      <w:pPr>
        <w:ind w:firstLine="720"/>
        <w:rPr>
          <w:b/>
        </w:rPr>
      </w:pPr>
    </w:p>
    <w:p w:rsidR="00276D62" w:rsidRDefault="00276D62" w:rsidP="005F53F7">
      <w:pPr>
        <w:jc w:val="center"/>
      </w:pPr>
      <w:r w:rsidRPr="005F53F7">
        <w:t>♣♣♣♣♣♣♣♣♣♣</w:t>
      </w:r>
    </w:p>
    <w:p w:rsidR="00C87983" w:rsidRDefault="00C87983" w:rsidP="005F53F7">
      <w:pPr>
        <w:jc w:val="center"/>
      </w:pPr>
    </w:p>
    <w:p w:rsidR="00C87983" w:rsidRPr="005F53F7" w:rsidRDefault="00C87983" w:rsidP="005F53F7">
      <w:pPr>
        <w:jc w:val="center"/>
      </w:pPr>
    </w:p>
    <w:p w:rsidR="00276D62" w:rsidRPr="005F53F7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lastRenderedPageBreak/>
        <w:t>i year – I</w:t>
      </w:r>
      <w:r w:rsidR="00404EFD">
        <w:rPr>
          <w:b/>
          <w:bCs/>
          <w:caps/>
        </w:rPr>
        <w:t>I</w:t>
      </w:r>
      <w:r w:rsidRPr="005F53F7">
        <w:rPr>
          <w:b/>
          <w:bCs/>
          <w:caps/>
        </w:rPr>
        <w:t>I</w:t>
      </w:r>
      <w:r w:rsidR="00404EFD">
        <w:rPr>
          <w:b/>
          <w:bCs/>
          <w:caps/>
        </w:rPr>
        <w:t>/IV</w:t>
      </w:r>
      <w:r w:rsidRPr="005F53F7">
        <w:rPr>
          <w:b/>
          <w:bCs/>
          <w:caps/>
        </w:rPr>
        <w:t xml:space="preserve"> semester</w:t>
      </w:r>
    </w:p>
    <w:p w:rsidR="00276D62" w:rsidRPr="005F53F7" w:rsidRDefault="00276D62" w:rsidP="005F53F7">
      <w:pPr>
        <w:jc w:val="center"/>
        <w:rPr>
          <w:b/>
          <w:bCs/>
          <w:caps/>
        </w:rPr>
      </w:pPr>
      <w:r w:rsidRPr="005F53F7">
        <w:rPr>
          <w:b/>
          <w:bCs/>
          <w:caps/>
        </w:rPr>
        <w:t>COURSE CODE: 7BHFAP1</w:t>
      </w:r>
    </w:p>
    <w:p w:rsidR="00276D62" w:rsidRPr="005F53F7" w:rsidRDefault="00276D62" w:rsidP="005F53F7">
      <w:pPr>
        <w:jc w:val="center"/>
        <w:rPr>
          <w:b/>
          <w:bCs/>
          <w:caps/>
        </w:rPr>
      </w:pPr>
    </w:p>
    <w:p w:rsidR="00276D62" w:rsidRPr="005F53F7" w:rsidRDefault="00276D62" w:rsidP="005F53F7">
      <w:pPr>
        <w:ind w:firstLine="720"/>
        <w:jc w:val="center"/>
        <w:rPr>
          <w:b/>
          <w:caps/>
        </w:rPr>
      </w:pPr>
      <w:r w:rsidRPr="005F53F7">
        <w:rPr>
          <w:b/>
          <w:bCs/>
          <w:caps/>
        </w:rPr>
        <w:t xml:space="preserve">ALLIED PRACTICAL </w:t>
      </w:r>
      <w:r w:rsidR="0066030C">
        <w:rPr>
          <w:b/>
          <w:bCs/>
          <w:caps/>
        </w:rPr>
        <w:t xml:space="preserve">- </w:t>
      </w:r>
      <w:r w:rsidRPr="005F53F7">
        <w:rPr>
          <w:b/>
          <w:bCs/>
          <w:caps/>
        </w:rPr>
        <w:t>II -</w:t>
      </w:r>
      <w:r w:rsidRPr="005F53F7">
        <w:rPr>
          <w:spacing w:val="4"/>
        </w:rPr>
        <w:t xml:space="preserve"> </w:t>
      </w:r>
      <w:r w:rsidRPr="005F53F7">
        <w:rPr>
          <w:b/>
          <w:caps/>
        </w:rPr>
        <w:t>Food Product development and packaging practical</w:t>
      </w:r>
    </w:p>
    <w:p w:rsidR="00C87983" w:rsidRDefault="00C87983" w:rsidP="005F53F7">
      <w:pPr>
        <w:rPr>
          <w:rFonts w:eastAsia="Times New Roman"/>
          <w:b/>
        </w:rPr>
      </w:pPr>
    </w:p>
    <w:p w:rsidR="00276D62" w:rsidRPr="005F53F7" w:rsidRDefault="00276D62" w:rsidP="005F53F7">
      <w:pPr>
        <w:rPr>
          <w:rFonts w:eastAsia="Times New Roman"/>
          <w:b/>
          <w:lang w:val="en-IN"/>
        </w:rPr>
      </w:pPr>
      <w:r w:rsidRPr="005F53F7">
        <w:rPr>
          <w:rFonts w:eastAsia="Times New Roman"/>
          <w:b/>
        </w:rPr>
        <w:t>Learning Outcome:</w:t>
      </w:r>
    </w:p>
    <w:p w:rsidR="00276D62" w:rsidRPr="005F53F7" w:rsidRDefault="00276D62" w:rsidP="005F53F7">
      <w:pPr>
        <w:rPr>
          <w:rFonts w:eastAsia="Times New Roman"/>
          <w:b/>
          <w:lang w:val="en-IN"/>
        </w:rPr>
      </w:pPr>
    </w:p>
    <w:p w:rsidR="00276D62" w:rsidRPr="005F53F7" w:rsidRDefault="00276D62" w:rsidP="0066030C">
      <w:pPr>
        <w:numPr>
          <w:ilvl w:val="0"/>
          <w:numId w:val="13"/>
        </w:numPr>
        <w:jc w:val="both"/>
        <w:rPr>
          <w:rFonts w:eastAsia="Times New Roman"/>
        </w:rPr>
      </w:pPr>
      <w:r w:rsidRPr="005F53F7">
        <w:rPr>
          <w:rFonts w:eastAsia="Times New Roman"/>
        </w:rPr>
        <w:t>To Understand and know various aspects of food product development including Food Science and Technology and Consumer Research.</w:t>
      </w:r>
    </w:p>
    <w:p w:rsidR="00276D62" w:rsidRPr="005F53F7" w:rsidRDefault="00276D62" w:rsidP="005F53F7">
      <w:pPr>
        <w:jc w:val="both"/>
        <w:outlineLvl w:val="5"/>
        <w:rPr>
          <w:rFonts w:eastAsia="Times New Roman"/>
          <w:b/>
          <w:bCs/>
          <w:lang w:val="en-IN"/>
        </w:rPr>
      </w:pPr>
    </w:p>
    <w:p w:rsidR="00276D62" w:rsidRPr="005F53F7" w:rsidRDefault="00276D62" w:rsidP="005F53F7">
      <w:pPr>
        <w:jc w:val="both"/>
        <w:outlineLvl w:val="5"/>
        <w:rPr>
          <w:rFonts w:eastAsia="Times New Roman"/>
          <w:b/>
          <w:bCs/>
        </w:rPr>
      </w:pPr>
      <w:r w:rsidRPr="005F53F7">
        <w:rPr>
          <w:rFonts w:eastAsia="Times New Roman"/>
          <w:b/>
          <w:bCs/>
        </w:rPr>
        <w:t>U</w:t>
      </w:r>
      <w:r w:rsidR="0066030C">
        <w:rPr>
          <w:rFonts w:eastAsia="Times New Roman"/>
          <w:b/>
          <w:bCs/>
        </w:rPr>
        <w:t>nit</w:t>
      </w:r>
      <w:r w:rsidRPr="005F53F7">
        <w:rPr>
          <w:rFonts w:eastAsia="Times New Roman"/>
          <w:b/>
          <w:bCs/>
        </w:rPr>
        <w:t xml:space="preserve"> - I  </w:t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</w:p>
    <w:p w:rsidR="00276D62" w:rsidRPr="005F53F7" w:rsidRDefault="00276D62" w:rsidP="005F53F7">
      <w:pPr>
        <w:ind w:firstLine="720"/>
        <w:jc w:val="both"/>
        <w:outlineLvl w:val="5"/>
        <w:rPr>
          <w:rFonts w:eastAsia="Times New Roman"/>
          <w:b/>
          <w:bCs/>
        </w:rPr>
      </w:pPr>
      <w:r w:rsidRPr="005F53F7">
        <w:rPr>
          <w:rFonts w:eastAsia="Times New Roman"/>
        </w:rPr>
        <w:t xml:space="preserve">New Products development, </w:t>
      </w:r>
      <w:r w:rsidRPr="005F53F7">
        <w:rPr>
          <w:rFonts w:eastAsia="Times New Roman"/>
          <w:bCs/>
        </w:rPr>
        <w:t>Factors influencing product development, Consumer oriented product development</w:t>
      </w:r>
    </w:p>
    <w:p w:rsidR="00276D62" w:rsidRPr="005F53F7" w:rsidRDefault="00276D62" w:rsidP="005F53F7">
      <w:pPr>
        <w:jc w:val="both"/>
        <w:outlineLvl w:val="5"/>
        <w:rPr>
          <w:rFonts w:eastAsia="Times New Roman"/>
          <w:b/>
          <w:bCs/>
        </w:rPr>
      </w:pPr>
    </w:p>
    <w:p w:rsidR="00276D62" w:rsidRPr="005F53F7" w:rsidRDefault="00276D62" w:rsidP="005F53F7">
      <w:pPr>
        <w:jc w:val="both"/>
        <w:outlineLvl w:val="5"/>
        <w:rPr>
          <w:rFonts w:eastAsia="Times New Roman"/>
          <w:bCs/>
          <w:lang w:val="en-IN"/>
        </w:rPr>
      </w:pPr>
      <w:r w:rsidRPr="005F53F7">
        <w:rPr>
          <w:rFonts w:eastAsia="Times New Roman"/>
          <w:b/>
          <w:bCs/>
        </w:rPr>
        <w:t>U</w:t>
      </w:r>
      <w:r w:rsidR="0066030C">
        <w:rPr>
          <w:rFonts w:eastAsia="Times New Roman"/>
          <w:b/>
          <w:bCs/>
        </w:rPr>
        <w:t>nit</w:t>
      </w:r>
      <w:r w:rsidRPr="005F53F7">
        <w:rPr>
          <w:rFonts w:eastAsia="Times New Roman"/>
          <w:b/>
          <w:bCs/>
        </w:rPr>
        <w:t xml:space="preserve"> - II</w:t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</w:rPr>
        <w:tab/>
      </w:r>
    </w:p>
    <w:p w:rsidR="00276D62" w:rsidRPr="005F53F7" w:rsidRDefault="00276D62" w:rsidP="0066030C">
      <w:pPr>
        <w:ind w:firstLine="720"/>
        <w:jc w:val="both"/>
        <w:outlineLvl w:val="5"/>
        <w:rPr>
          <w:rFonts w:eastAsia="Times New Roman"/>
          <w:bCs/>
        </w:rPr>
      </w:pPr>
      <w:r w:rsidRPr="005F53F7">
        <w:rPr>
          <w:rFonts w:eastAsia="Times New Roman"/>
          <w:bCs/>
        </w:rPr>
        <w:t>How to develop a New Product, Statistical experimental methods, modeling for process and recipe</w:t>
      </w:r>
      <w:r w:rsidRPr="005F53F7">
        <w:rPr>
          <w:rFonts w:eastAsia="Times New Roman"/>
          <w:b/>
          <w:bCs/>
        </w:rPr>
        <w:t>.</w:t>
      </w:r>
    </w:p>
    <w:p w:rsidR="0066030C" w:rsidRDefault="0066030C" w:rsidP="005F53F7">
      <w:pPr>
        <w:outlineLvl w:val="5"/>
        <w:rPr>
          <w:rFonts w:eastAsia="Times New Roman"/>
          <w:b/>
          <w:bCs/>
        </w:rPr>
      </w:pPr>
    </w:p>
    <w:p w:rsidR="00276D62" w:rsidRPr="005F53F7" w:rsidRDefault="00276D62" w:rsidP="005F53F7">
      <w:pPr>
        <w:outlineLvl w:val="5"/>
        <w:rPr>
          <w:rFonts w:eastAsia="Times New Roman"/>
          <w:b/>
          <w:bCs/>
          <w:lang w:val="en-IN"/>
        </w:rPr>
      </w:pPr>
      <w:r w:rsidRPr="005F53F7">
        <w:rPr>
          <w:rFonts w:eastAsia="Times New Roman"/>
          <w:b/>
          <w:bCs/>
        </w:rPr>
        <w:t>U</w:t>
      </w:r>
      <w:r w:rsidR="0066030C">
        <w:rPr>
          <w:rFonts w:eastAsia="Times New Roman"/>
          <w:b/>
          <w:bCs/>
        </w:rPr>
        <w:t>nit</w:t>
      </w:r>
      <w:r w:rsidRPr="005F53F7">
        <w:rPr>
          <w:rFonts w:eastAsia="Times New Roman"/>
          <w:b/>
          <w:bCs/>
        </w:rPr>
        <w:t xml:space="preserve"> - III</w:t>
      </w:r>
      <w:r w:rsidRPr="005F53F7">
        <w:rPr>
          <w:rFonts w:eastAsia="Times New Roman"/>
          <w:b/>
          <w:bCs/>
        </w:rPr>
        <w:tab/>
      </w:r>
      <w:r w:rsidRPr="005F53F7">
        <w:rPr>
          <w:rFonts w:eastAsia="Times New Roman"/>
          <w:b/>
          <w:bCs/>
          <w:lang w:val="en-IN"/>
        </w:rPr>
        <w:tab/>
      </w:r>
      <w:r w:rsidRPr="005F53F7">
        <w:rPr>
          <w:rFonts w:eastAsia="Times New Roman"/>
          <w:b/>
          <w:bCs/>
          <w:lang w:val="en-IN"/>
        </w:rPr>
        <w:tab/>
      </w:r>
      <w:r w:rsidRPr="005F53F7">
        <w:rPr>
          <w:rFonts w:eastAsia="Times New Roman"/>
          <w:b/>
          <w:bCs/>
          <w:lang w:val="en-IN"/>
        </w:rPr>
        <w:tab/>
      </w:r>
      <w:r w:rsidRPr="005F53F7">
        <w:rPr>
          <w:rFonts w:eastAsia="Times New Roman"/>
          <w:b/>
          <w:bCs/>
          <w:lang w:val="en-IN"/>
        </w:rPr>
        <w:tab/>
      </w:r>
      <w:r w:rsidRPr="005F53F7">
        <w:rPr>
          <w:rFonts w:eastAsia="Times New Roman"/>
          <w:b/>
          <w:bCs/>
          <w:lang w:val="en-IN"/>
        </w:rPr>
        <w:tab/>
      </w:r>
    </w:p>
    <w:p w:rsidR="00276D62" w:rsidRPr="005F53F7" w:rsidRDefault="00276D62" w:rsidP="0066030C">
      <w:pPr>
        <w:ind w:firstLine="720"/>
        <w:jc w:val="both"/>
        <w:outlineLvl w:val="5"/>
        <w:rPr>
          <w:rFonts w:eastAsia="Times New Roman"/>
        </w:rPr>
      </w:pPr>
      <w:r w:rsidRPr="005F53F7">
        <w:rPr>
          <w:rFonts w:eastAsia="Times New Roman"/>
          <w:bCs/>
        </w:rPr>
        <w:t xml:space="preserve">Refining the screening procedure for the product </w:t>
      </w:r>
      <w:r w:rsidRPr="005F53F7">
        <w:rPr>
          <w:rFonts w:eastAsia="Times New Roman"/>
        </w:rPr>
        <w:t xml:space="preserve">Sensory Evaluation, Shelf life testing, Product integrity and conformance to standards </w:t>
      </w:r>
      <w:r w:rsidRPr="005F53F7">
        <w:rPr>
          <w:rFonts w:eastAsia="Times New Roman"/>
          <w:bCs/>
        </w:rPr>
        <w:t xml:space="preserve">Test Marketing; evaluating results and analyzing </w:t>
      </w:r>
      <w:r w:rsidRPr="005F53F7">
        <w:rPr>
          <w:rFonts w:eastAsia="Times New Roman"/>
        </w:rPr>
        <w:t xml:space="preserve">Packaging, design graphic and labeling   </w:t>
      </w:r>
    </w:p>
    <w:p w:rsidR="0066030C" w:rsidRDefault="0066030C" w:rsidP="005F53F7">
      <w:pPr>
        <w:jc w:val="both"/>
        <w:outlineLvl w:val="5"/>
        <w:rPr>
          <w:rFonts w:eastAsia="Times New Roman"/>
          <w:b/>
          <w:bCs/>
        </w:rPr>
      </w:pPr>
    </w:p>
    <w:p w:rsidR="00276D62" w:rsidRPr="005F53F7" w:rsidRDefault="00276D62" w:rsidP="005F53F7">
      <w:pPr>
        <w:jc w:val="both"/>
        <w:outlineLvl w:val="5"/>
        <w:rPr>
          <w:rFonts w:eastAsia="Times New Roman"/>
          <w:b/>
          <w:bCs/>
          <w:lang w:val="en-IN"/>
        </w:rPr>
      </w:pPr>
      <w:r w:rsidRPr="005F53F7">
        <w:rPr>
          <w:rFonts w:eastAsia="Times New Roman"/>
          <w:b/>
          <w:bCs/>
        </w:rPr>
        <w:t>U</w:t>
      </w:r>
      <w:r w:rsidR="0066030C">
        <w:rPr>
          <w:rFonts w:eastAsia="Times New Roman"/>
          <w:b/>
          <w:bCs/>
        </w:rPr>
        <w:t>nit -</w:t>
      </w:r>
      <w:r w:rsidRPr="005F53F7">
        <w:rPr>
          <w:rFonts w:eastAsia="Times New Roman"/>
          <w:b/>
          <w:bCs/>
        </w:rPr>
        <w:t xml:space="preserve"> IV</w:t>
      </w:r>
      <w:r w:rsidRPr="005F53F7">
        <w:rPr>
          <w:rFonts w:eastAsia="Times New Roman"/>
          <w:b/>
          <w:bCs/>
        </w:rPr>
        <w:tab/>
      </w:r>
    </w:p>
    <w:p w:rsidR="00276D62" w:rsidRPr="005F53F7" w:rsidRDefault="00276D62" w:rsidP="005F53F7">
      <w:pPr>
        <w:ind w:firstLine="720"/>
        <w:jc w:val="both"/>
        <w:outlineLvl w:val="5"/>
        <w:rPr>
          <w:rFonts w:eastAsia="Times New Roman"/>
          <w:b/>
          <w:bCs/>
        </w:rPr>
      </w:pPr>
      <w:r w:rsidRPr="005F53F7">
        <w:rPr>
          <w:rFonts w:eastAsia="Times New Roman"/>
        </w:rPr>
        <w:t>Steamed seaweed products, seaweeds in salads, Pickles, Jams and wafers.</w:t>
      </w:r>
    </w:p>
    <w:p w:rsidR="0066030C" w:rsidRDefault="0066030C" w:rsidP="005F53F7">
      <w:pPr>
        <w:jc w:val="both"/>
        <w:outlineLvl w:val="5"/>
        <w:rPr>
          <w:rFonts w:eastAsia="Times New Roman"/>
          <w:b/>
          <w:bCs/>
        </w:rPr>
      </w:pPr>
    </w:p>
    <w:p w:rsidR="00276D62" w:rsidRPr="005F53F7" w:rsidRDefault="00276D62" w:rsidP="005F53F7">
      <w:pPr>
        <w:jc w:val="both"/>
        <w:outlineLvl w:val="5"/>
        <w:rPr>
          <w:rFonts w:eastAsia="Times New Roman"/>
          <w:b/>
          <w:bCs/>
          <w:lang w:val="en-IN"/>
        </w:rPr>
      </w:pPr>
      <w:r w:rsidRPr="005F53F7">
        <w:rPr>
          <w:rFonts w:eastAsia="Times New Roman"/>
          <w:b/>
          <w:bCs/>
        </w:rPr>
        <w:t>U</w:t>
      </w:r>
      <w:r w:rsidR="0066030C">
        <w:rPr>
          <w:rFonts w:eastAsia="Times New Roman"/>
          <w:b/>
          <w:bCs/>
        </w:rPr>
        <w:t>nit -</w:t>
      </w:r>
      <w:r w:rsidRPr="005F53F7">
        <w:rPr>
          <w:rFonts w:eastAsia="Times New Roman"/>
          <w:b/>
          <w:bCs/>
        </w:rPr>
        <w:t xml:space="preserve"> V</w:t>
      </w:r>
    </w:p>
    <w:p w:rsidR="00276D62" w:rsidRPr="005F53F7" w:rsidRDefault="00276D62" w:rsidP="005F53F7">
      <w:pPr>
        <w:ind w:firstLine="720"/>
        <w:jc w:val="both"/>
        <w:outlineLvl w:val="5"/>
        <w:rPr>
          <w:rFonts w:eastAsia="Times New Roman"/>
        </w:rPr>
      </w:pPr>
      <w:r w:rsidRPr="005F53F7">
        <w:rPr>
          <w:rFonts w:eastAsia="Times New Roman"/>
        </w:rPr>
        <w:t>Value adding bakery products using seaweeds, popularizing seaweeds as food.</w:t>
      </w:r>
    </w:p>
    <w:p w:rsidR="00276D62" w:rsidRPr="005F53F7" w:rsidRDefault="00276D62" w:rsidP="005F53F7">
      <w:pPr>
        <w:jc w:val="both"/>
        <w:rPr>
          <w:rFonts w:eastAsia="Times New Roman"/>
        </w:rPr>
      </w:pPr>
    </w:p>
    <w:p w:rsidR="00276D62" w:rsidRPr="0066030C" w:rsidRDefault="0066030C" w:rsidP="005F53F7">
      <w:pPr>
        <w:autoSpaceDE w:val="0"/>
        <w:autoSpaceDN w:val="0"/>
        <w:adjustRightInd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>Text Bo</w:t>
      </w:r>
      <w:r w:rsidR="00276D62" w:rsidRPr="0066030C">
        <w:rPr>
          <w:rFonts w:eastAsia="Times New Roman"/>
          <w:b/>
        </w:rPr>
        <w:t>oks</w:t>
      </w:r>
      <w:r>
        <w:rPr>
          <w:rFonts w:eastAsia="Times New Roman"/>
          <w:b/>
        </w:rPr>
        <w:t>:</w:t>
      </w:r>
    </w:p>
    <w:p w:rsidR="00276D62" w:rsidRPr="005F53F7" w:rsidRDefault="00276D62" w:rsidP="005F53F7">
      <w:pPr>
        <w:ind w:left="270" w:hanging="270"/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1. </w:t>
      </w:r>
      <w:r w:rsidRPr="005F53F7">
        <w:rPr>
          <w:rFonts w:eastAsia="Times New Roman"/>
        </w:rPr>
        <w:tab/>
        <w:t xml:space="preserve">Fuller G.W., (1994). </w:t>
      </w:r>
      <w:r w:rsidRPr="005F53F7">
        <w:rPr>
          <w:rFonts w:eastAsia="Times New Roman"/>
          <w:b/>
        </w:rPr>
        <w:t>New Food Product Development: From Concept to Market place,</w:t>
      </w:r>
      <w:r w:rsidRPr="005F53F7">
        <w:rPr>
          <w:rFonts w:eastAsia="Times New Roman"/>
        </w:rPr>
        <w:t xml:space="preserve"> New York: CRC Press. </w:t>
      </w:r>
    </w:p>
    <w:p w:rsidR="00276D62" w:rsidRPr="005F53F7" w:rsidRDefault="00276D62" w:rsidP="005F53F7">
      <w:pPr>
        <w:ind w:left="270" w:hanging="270"/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2. Man, C.M.D and James, A.A. (1994). </w:t>
      </w:r>
      <w:r w:rsidRPr="005F53F7">
        <w:rPr>
          <w:rFonts w:eastAsia="Times New Roman"/>
          <w:b/>
        </w:rPr>
        <w:t>Shelf life Evaluation of Foods.</w:t>
      </w:r>
      <w:r w:rsidRPr="005F53F7">
        <w:rPr>
          <w:rFonts w:eastAsia="Times New Roman"/>
        </w:rPr>
        <w:t xml:space="preserve"> London: Blackie Academic and Professional. </w:t>
      </w:r>
    </w:p>
    <w:p w:rsidR="00276D62" w:rsidRPr="005F53F7" w:rsidRDefault="00276D62" w:rsidP="005F53F7">
      <w:pPr>
        <w:ind w:left="270" w:hanging="270"/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3. Olickle, J.K., (1990). </w:t>
      </w:r>
      <w:r w:rsidRPr="005F53F7">
        <w:rPr>
          <w:rFonts w:eastAsia="Times New Roman"/>
          <w:b/>
        </w:rPr>
        <w:t>New Product Development and value added</w:t>
      </w:r>
      <w:r w:rsidRPr="005F53F7">
        <w:rPr>
          <w:rFonts w:eastAsia="Times New Roman"/>
        </w:rPr>
        <w:t>.  Canada: Food Development Division, Agriculture.</w:t>
      </w:r>
    </w:p>
    <w:p w:rsidR="00276D62" w:rsidRPr="005F53F7" w:rsidRDefault="00276D62" w:rsidP="005F53F7">
      <w:pPr>
        <w:ind w:left="270" w:hanging="270"/>
        <w:jc w:val="both"/>
        <w:rPr>
          <w:rFonts w:eastAsia="Times New Roman"/>
        </w:rPr>
      </w:pPr>
      <w:r w:rsidRPr="005F53F7">
        <w:rPr>
          <w:rFonts w:eastAsia="Times New Roman"/>
        </w:rPr>
        <w:t xml:space="preserve">4. </w:t>
      </w:r>
      <w:r w:rsidRPr="005F53F7">
        <w:rPr>
          <w:rFonts w:eastAsia="Times New Roman"/>
        </w:rPr>
        <w:tab/>
        <w:t xml:space="preserve">International Journal of Food Science and Technology. </w:t>
      </w:r>
    </w:p>
    <w:p w:rsidR="00276D62" w:rsidRPr="005F53F7" w:rsidRDefault="00276D62" w:rsidP="005F53F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76D62" w:rsidRPr="005F53F7" w:rsidRDefault="00276D62" w:rsidP="005F53F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76D62" w:rsidRPr="005F53F7" w:rsidRDefault="00276D62" w:rsidP="005F53F7">
      <w:pPr>
        <w:jc w:val="center"/>
      </w:pPr>
      <w:r w:rsidRPr="005F53F7">
        <w:t>♣♣♣♣♣♣♣♣♣♣</w:t>
      </w:r>
    </w:p>
    <w:p w:rsidR="004F0B8E" w:rsidRPr="005F53F7" w:rsidRDefault="004F0B8E" w:rsidP="005F53F7"/>
    <w:sectPr w:rsidR="004F0B8E" w:rsidRPr="005F53F7" w:rsidSect="00C411B7">
      <w:footerReference w:type="default" r:id="rId13"/>
      <w:pgSz w:w="11906" w:h="16838" w:code="9"/>
      <w:pgMar w:top="1440" w:right="1440" w:bottom="1440" w:left="1440" w:header="706" w:footer="706" w:gutter="0"/>
      <w:pgNumType w:start="19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E3" w:rsidRDefault="006258E3" w:rsidP="001A6959">
      <w:r>
        <w:separator/>
      </w:r>
    </w:p>
  </w:endnote>
  <w:endnote w:type="continuationSeparator" w:id="1">
    <w:p w:rsidR="006258E3" w:rsidRDefault="006258E3" w:rsidP="001A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7422"/>
      <w:docPartObj>
        <w:docPartGallery w:val="Page Numbers (Bottom of Page)"/>
        <w:docPartUnique/>
      </w:docPartObj>
    </w:sdtPr>
    <w:sdtContent>
      <w:p w:rsidR="001A6959" w:rsidRDefault="00C411B7">
        <w:pPr>
          <w:pStyle w:val="Footer"/>
          <w:jc w:val="center"/>
        </w:pPr>
        <w:r w:rsidRPr="00C411B7">
          <w:rPr>
            <w:sz w:val="22"/>
            <w:szCs w:val="22"/>
          </w:rPr>
          <w:t xml:space="preserve">                                                                     </w:t>
        </w:r>
        <w:r w:rsidR="007D1F9A" w:rsidRPr="00C411B7">
          <w:rPr>
            <w:sz w:val="22"/>
            <w:szCs w:val="22"/>
          </w:rPr>
          <w:fldChar w:fldCharType="begin"/>
        </w:r>
        <w:r w:rsidR="007D1F9A" w:rsidRPr="00C411B7">
          <w:rPr>
            <w:sz w:val="22"/>
            <w:szCs w:val="22"/>
          </w:rPr>
          <w:instrText xml:space="preserve"> PAGE   \* MERGEFORMAT </w:instrText>
        </w:r>
        <w:r w:rsidR="007D1F9A" w:rsidRPr="00C411B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196</w:t>
        </w:r>
        <w:r w:rsidR="007D1F9A" w:rsidRPr="00C411B7">
          <w:rPr>
            <w:sz w:val="22"/>
            <w:szCs w:val="22"/>
          </w:rPr>
          <w:fldChar w:fldCharType="end"/>
        </w:r>
        <w:r w:rsidRPr="00C411B7">
          <w:rPr>
            <w:sz w:val="22"/>
            <w:szCs w:val="22"/>
          </w:rPr>
          <w:tab/>
        </w:r>
        <w:r w:rsidRPr="00C411B7">
          <w:rPr>
            <w:sz w:val="22"/>
            <w:szCs w:val="22"/>
          </w:rPr>
          <w:tab/>
          <w:t xml:space="preserve"> B.Sc. Home Science Allied</w:t>
        </w:r>
      </w:p>
    </w:sdtContent>
  </w:sdt>
  <w:p w:rsidR="001A6959" w:rsidRDefault="001A69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E3" w:rsidRDefault="006258E3" w:rsidP="001A6959">
      <w:r>
        <w:separator/>
      </w:r>
    </w:p>
  </w:footnote>
  <w:footnote w:type="continuationSeparator" w:id="1">
    <w:p w:rsidR="006258E3" w:rsidRDefault="006258E3" w:rsidP="001A6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1C93"/>
    <w:multiLevelType w:val="hybridMultilevel"/>
    <w:tmpl w:val="DBE6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951DA"/>
    <w:multiLevelType w:val="hybridMultilevel"/>
    <w:tmpl w:val="BBDC5A6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2ED1824"/>
    <w:multiLevelType w:val="hybridMultilevel"/>
    <w:tmpl w:val="303E2408"/>
    <w:lvl w:ilvl="0" w:tplc="B6626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E46B7"/>
    <w:multiLevelType w:val="hybridMultilevel"/>
    <w:tmpl w:val="4C641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46564"/>
    <w:multiLevelType w:val="hybridMultilevel"/>
    <w:tmpl w:val="98AC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2C76"/>
    <w:multiLevelType w:val="hybridMultilevel"/>
    <w:tmpl w:val="AD6A3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50A14"/>
    <w:multiLevelType w:val="hybridMultilevel"/>
    <w:tmpl w:val="AB463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D0923"/>
    <w:multiLevelType w:val="hybridMultilevel"/>
    <w:tmpl w:val="6DAA8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A20CF"/>
    <w:multiLevelType w:val="hybridMultilevel"/>
    <w:tmpl w:val="AD6A3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B6061"/>
    <w:multiLevelType w:val="hybridMultilevel"/>
    <w:tmpl w:val="C778C0F0"/>
    <w:lvl w:ilvl="0" w:tplc="04BC042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4AE0C8E"/>
    <w:multiLevelType w:val="hybridMultilevel"/>
    <w:tmpl w:val="A27E3E6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9917589"/>
    <w:multiLevelType w:val="hybridMultilevel"/>
    <w:tmpl w:val="989AC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180673"/>
    <w:multiLevelType w:val="hybridMultilevel"/>
    <w:tmpl w:val="38CEB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D62"/>
    <w:rsid w:val="00045668"/>
    <w:rsid w:val="00173D86"/>
    <w:rsid w:val="001A6959"/>
    <w:rsid w:val="00276D62"/>
    <w:rsid w:val="00404EFD"/>
    <w:rsid w:val="00437090"/>
    <w:rsid w:val="004F0B8E"/>
    <w:rsid w:val="005F53F7"/>
    <w:rsid w:val="006258E3"/>
    <w:rsid w:val="0066030C"/>
    <w:rsid w:val="007D1F9A"/>
    <w:rsid w:val="00810A8A"/>
    <w:rsid w:val="009A3226"/>
    <w:rsid w:val="009E250F"/>
    <w:rsid w:val="00AF4411"/>
    <w:rsid w:val="00C411B7"/>
    <w:rsid w:val="00C87983"/>
    <w:rsid w:val="00CA1EBD"/>
    <w:rsid w:val="00E80043"/>
    <w:rsid w:val="00FA4BB9"/>
    <w:rsid w:val="00FC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6D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1A6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959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6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959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10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n/search?tbo=p&amp;tbm=bks&amp;q=inauthor:%22Mark+J.+Kirwan%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.in/search?tbo=p&amp;tbm=bks&amp;q=inauthor:%22Richard+Coles%22" TargetMode="External"/><Relationship Id="rId12" Type="http://schemas.openxmlformats.org/officeDocument/2006/relationships/hyperlink" Target="http://www.google.co.in/search?tbo=p&amp;tbm=bks&amp;q=inauthor:%22Mohammad+Shafiur+Rahman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in/search?tbo=p&amp;tbm=bks&amp;q=subject:%22Technology+%26+Engineering%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.in/search?tbo=p&amp;tbm=bks&amp;q=inauthor:%22R.+O.+Parker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o.in/books?id=fUJE4Vvzup8C&amp;printsec=frontcov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10</cp:revision>
  <cp:lastPrinted>2017-04-21T06:43:00Z</cp:lastPrinted>
  <dcterms:created xsi:type="dcterms:W3CDTF">2017-04-18T11:52:00Z</dcterms:created>
  <dcterms:modified xsi:type="dcterms:W3CDTF">2017-05-19T05:51:00Z</dcterms:modified>
</cp:coreProperties>
</file>